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FB1" w:rsidRDefault="006B6F70">
      <w:pPr>
        <w:ind w:left="67"/>
        <w:rPr>
          <w:sz w:val="20"/>
        </w:rPr>
      </w:pPr>
      <w:r>
        <w:rPr>
          <w:noProof/>
          <w:sz w:val="20"/>
          <w:lang w:eastAsia="ru-RU"/>
        </w:rPr>
        <w:drawing>
          <wp:inline distT="0" distB="0" distL="0" distR="0">
            <wp:extent cx="6303645" cy="8392156"/>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03645" cy="8392156"/>
                    </a:xfrm>
                    <a:prstGeom prst="rect">
                      <a:avLst/>
                    </a:prstGeom>
                    <a:noFill/>
                    <a:ln w="9525">
                      <a:noFill/>
                      <a:miter lim="800000"/>
                      <a:headEnd/>
                      <a:tailEnd/>
                    </a:ln>
                  </pic:spPr>
                </pic:pic>
              </a:graphicData>
            </a:graphic>
          </wp:inline>
        </w:drawing>
      </w:r>
    </w:p>
    <w:p w:rsidR="006B6F70" w:rsidRDefault="006B6F70">
      <w:pPr>
        <w:ind w:left="67"/>
        <w:rPr>
          <w:sz w:val="20"/>
        </w:rPr>
      </w:pPr>
    </w:p>
    <w:p w:rsidR="006B6F70" w:rsidRDefault="006B6F70">
      <w:pPr>
        <w:ind w:left="67"/>
        <w:rPr>
          <w:sz w:val="20"/>
        </w:rPr>
      </w:pPr>
    </w:p>
    <w:p w:rsidR="006B6F70" w:rsidRDefault="006B6F70">
      <w:pPr>
        <w:ind w:left="67"/>
        <w:rPr>
          <w:sz w:val="20"/>
        </w:rPr>
      </w:pPr>
    </w:p>
    <w:p w:rsidR="006B6F70" w:rsidRDefault="006B6F70">
      <w:pPr>
        <w:ind w:left="67"/>
        <w:rPr>
          <w:sz w:val="20"/>
        </w:rPr>
      </w:pPr>
    </w:p>
    <w:p w:rsidR="006B6F70" w:rsidRDefault="006B6F70">
      <w:pPr>
        <w:ind w:left="67"/>
        <w:rPr>
          <w:sz w:val="20"/>
        </w:rPr>
      </w:pPr>
    </w:p>
    <w:p w:rsidR="006B6F70" w:rsidRDefault="006B6F70">
      <w:pPr>
        <w:ind w:left="67"/>
        <w:rPr>
          <w:sz w:val="20"/>
        </w:rPr>
      </w:pPr>
    </w:p>
    <w:p w:rsidR="006B6F70" w:rsidRDefault="006B6F70">
      <w:pPr>
        <w:ind w:left="67"/>
        <w:rPr>
          <w:sz w:val="20"/>
        </w:rPr>
      </w:pPr>
    </w:p>
    <w:p w:rsidR="006B6F70" w:rsidRDefault="006B6F70">
      <w:pPr>
        <w:ind w:left="67"/>
        <w:rPr>
          <w:sz w:val="20"/>
        </w:rPr>
      </w:pPr>
    </w:p>
    <w:p w:rsidR="006B6F70" w:rsidRDefault="006B6F70">
      <w:pPr>
        <w:ind w:left="67"/>
        <w:rPr>
          <w:sz w:val="20"/>
        </w:rPr>
      </w:pPr>
    </w:p>
    <w:p w:rsidR="006B6F70" w:rsidRDefault="006B6F70">
      <w:pPr>
        <w:ind w:left="67"/>
        <w:rPr>
          <w:sz w:val="20"/>
        </w:rPr>
      </w:pPr>
    </w:p>
    <w:p w:rsidR="00753FB1" w:rsidRDefault="005545AA">
      <w:pPr>
        <w:pStyle w:val="1"/>
        <w:numPr>
          <w:ilvl w:val="0"/>
          <w:numId w:val="11"/>
        </w:numPr>
        <w:tabs>
          <w:tab w:val="left" w:pos="4399"/>
        </w:tabs>
        <w:spacing w:before="63" w:line="240" w:lineRule="auto"/>
      </w:pPr>
      <w:r>
        <w:lastRenderedPageBreak/>
        <w:t>Общие</w:t>
      </w:r>
      <w:r>
        <w:rPr>
          <w:spacing w:val="-5"/>
        </w:rPr>
        <w:t xml:space="preserve"> </w:t>
      </w:r>
      <w:r>
        <w:rPr>
          <w:spacing w:val="-2"/>
        </w:rPr>
        <w:t>положения</w:t>
      </w:r>
    </w:p>
    <w:p w:rsidR="00753FB1" w:rsidRDefault="005545AA">
      <w:pPr>
        <w:pStyle w:val="a5"/>
        <w:numPr>
          <w:ilvl w:val="1"/>
          <w:numId w:val="11"/>
        </w:numPr>
        <w:tabs>
          <w:tab w:val="left" w:pos="1402"/>
        </w:tabs>
        <w:spacing w:before="271"/>
        <w:ind w:right="139" w:firstLine="707"/>
        <w:jc w:val="both"/>
        <w:rPr>
          <w:sz w:val="24"/>
        </w:rPr>
      </w:pPr>
      <w:r>
        <w:rPr>
          <w:sz w:val="24"/>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в Российской Федерации» (далее Закон РФ), другими федеральными законами и иными нормативными правовыми актами, содержащими нормы трудового права.</w:t>
      </w:r>
    </w:p>
    <w:p w:rsidR="00753FB1" w:rsidRDefault="005545AA">
      <w:pPr>
        <w:pStyle w:val="a5"/>
        <w:numPr>
          <w:ilvl w:val="1"/>
          <w:numId w:val="11"/>
        </w:numPr>
        <w:tabs>
          <w:tab w:val="left" w:pos="1311"/>
        </w:tabs>
        <w:spacing w:before="1"/>
        <w:ind w:right="140" w:firstLine="707"/>
        <w:jc w:val="both"/>
        <w:rPr>
          <w:sz w:val="24"/>
        </w:rPr>
      </w:pPr>
      <w:r>
        <w:rPr>
          <w:sz w:val="24"/>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(эффективного контракта),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753FB1" w:rsidRDefault="005545AA">
      <w:pPr>
        <w:pStyle w:val="a5"/>
        <w:numPr>
          <w:ilvl w:val="1"/>
          <w:numId w:val="11"/>
        </w:numPr>
        <w:tabs>
          <w:tab w:val="left" w:pos="1340"/>
        </w:tabs>
        <w:ind w:right="137" w:firstLine="707"/>
        <w:jc w:val="both"/>
        <w:rPr>
          <w:sz w:val="24"/>
        </w:rPr>
      </w:pPr>
      <w:r>
        <w:rPr>
          <w:sz w:val="24"/>
        </w:rPr>
        <w:t>Правила имеют целью способствовать укреплению трудовой дисциплины, эффективной</w:t>
      </w:r>
      <w:r>
        <w:rPr>
          <w:spacing w:val="-2"/>
          <w:sz w:val="24"/>
        </w:rPr>
        <w:t xml:space="preserve"> </w:t>
      </w:r>
      <w:r>
        <w:rPr>
          <w:sz w:val="24"/>
        </w:rPr>
        <w:t>организации</w:t>
      </w:r>
      <w:r>
        <w:rPr>
          <w:spacing w:val="-4"/>
          <w:sz w:val="24"/>
        </w:rPr>
        <w:t xml:space="preserve"> </w:t>
      </w:r>
      <w:r>
        <w:rPr>
          <w:sz w:val="24"/>
        </w:rPr>
        <w:t>труда,</w:t>
      </w:r>
      <w:r>
        <w:rPr>
          <w:spacing w:val="-1"/>
          <w:sz w:val="24"/>
        </w:rPr>
        <w:t xml:space="preserve"> </w:t>
      </w:r>
      <w:r>
        <w:rPr>
          <w:sz w:val="24"/>
        </w:rPr>
        <w:t>рациональному</w:t>
      </w:r>
      <w:r>
        <w:rPr>
          <w:spacing w:val="-9"/>
          <w:sz w:val="24"/>
        </w:rPr>
        <w:t xml:space="preserve"> </w:t>
      </w:r>
      <w:r>
        <w:rPr>
          <w:sz w:val="24"/>
        </w:rPr>
        <w:t>использованию</w:t>
      </w:r>
      <w:r>
        <w:rPr>
          <w:spacing w:val="-4"/>
          <w:sz w:val="24"/>
        </w:rPr>
        <w:t xml:space="preserve"> </w:t>
      </w:r>
      <w:r>
        <w:rPr>
          <w:sz w:val="24"/>
        </w:rPr>
        <w:t>рабочего</w:t>
      </w:r>
      <w:r>
        <w:rPr>
          <w:spacing w:val="-4"/>
          <w:sz w:val="24"/>
        </w:rPr>
        <w:t xml:space="preserve"> </w:t>
      </w:r>
      <w:r>
        <w:rPr>
          <w:sz w:val="24"/>
        </w:rPr>
        <w:t>времени,</w:t>
      </w:r>
      <w:r>
        <w:rPr>
          <w:spacing w:val="-4"/>
          <w:sz w:val="24"/>
        </w:rPr>
        <w:t xml:space="preserve"> </w:t>
      </w:r>
      <w:r>
        <w:rPr>
          <w:sz w:val="24"/>
        </w:rPr>
        <w:t>созданию условий для достижения высокого качества труда, обеспечению безопасных условий и охраны труда.</w:t>
      </w:r>
    </w:p>
    <w:p w:rsidR="00753FB1" w:rsidRDefault="005545AA">
      <w:pPr>
        <w:pStyle w:val="a5"/>
        <w:numPr>
          <w:ilvl w:val="1"/>
          <w:numId w:val="11"/>
        </w:numPr>
        <w:tabs>
          <w:tab w:val="left" w:pos="1214"/>
        </w:tabs>
        <w:spacing w:line="275" w:lineRule="exact"/>
        <w:ind w:left="1214" w:hanging="420"/>
        <w:jc w:val="both"/>
        <w:rPr>
          <w:sz w:val="24"/>
        </w:rPr>
      </w:pPr>
      <w:r>
        <w:rPr>
          <w:sz w:val="24"/>
        </w:rPr>
        <w:t>В</w:t>
      </w:r>
      <w:r>
        <w:rPr>
          <w:spacing w:val="-8"/>
          <w:sz w:val="24"/>
        </w:rPr>
        <w:t xml:space="preserve"> </w:t>
      </w:r>
      <w:r>
        <w:rPr>
          <w:sz w:val="24"/>
        </w:rPr>
        <w:t>настоящих</w:t>
      </w:r>
      <w:r>
        <w:rPr>
          <w:spacing w:val="-2"/>
          <w:sz w:val="24"/>
        </w:rPr>
        <w:t xml:space="preserve"> </w:t>
      </w:r>
      <w:r>
        <w:rPr>
          <w:sz w:val="24"/>
        </w:rPr>
        <w:t>Правилах</w:t>
      </w:r>
      <w:r>
        <w:rPr>
          <w:spacing w:val="-1"/>
          <w:sz w:val="24"/>
        </w:rPr>
        <w:t xml:space="preserve"> </w:t>
      </w:r>
      <w:r>
        <w:rPr>
          <w:sz w:val="24"/>
        </w:rPr>
        <w:t>используются</w:t>
      </w:r>
      <w:r>
        <w:rPr>
          <w:spacing w:val="-4"/>
          <w:sz w:val="24"/>
        </w:rPr>
        <w:t xml:space="preserve"> </w:t>
      </w:r>
      <w:r>
        <w:rPr>
          <w:sz w:val="24"/>
        </w:rPr>
        <w:t>следующие</w:t>
      </w:r>
      <w:r>
        <w:rPr>
          <w:spacing w:val="-4"/>
          <w:sz w:val="24"/>
        </w:rPr>
        <w:t xml:space="preserve"> </w:t>
      </w:r>
      <w:r>
        <w:rPr>
          <w:sz w:val="24"/>
        </w:rPr>
        <w:t>основные</w:t>
      </w:r>
      <w:r>
        <w:rPr>
          <w:spacing w:val="-5"/>
          <w:sz w:val="24"/>
        </w:rPr>
        <w:t xml:space="preserve"> </w:t>
      </w:r>
      <w:r>
        <w:rPr>
          <w:spacing w:val="-2"/>
          <w:sz w:val="24"/>
        </w:rPr>
        <w:t>понятия:</w:t>
      </w:r>
    </w:p>
    <w:p w:rsidR="00753FB1" w:rsidRDefault="005545AA">
      <w:pPr>
        <w:pStyle w:val="a3"/>
        <w:ind w:right="144"/>
      </w:pPr>
      <w:r>
        <w:t xml:space="preserve">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w:t>
      </w:r>
      <w:r>
        <w:rPr>
          <w:spacing w:val="-2"/>
        </w:rPr>
        <w:t>договором;</w:t>
      </w:r>
    </w:p>
    <w:p w:rsidR="00753FB1" w:rsidRDefault="005545AA">
      <w:pPr>
        <w:pStyle w:val="a3"/>
        <w:ind w:right="143"/>
      </w:pPr>
      <w:r>
        <w:t>общеобразовательная организация –</w:t>
      </w:r>
      <w:r>
        <w:rPr>
          <w:spacing w:val="40"/>
        </w:rPr>
        <w:t xml:space="preserve"> </w:t>
      </w:r>
      <w:r>
        <w:t>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 (далее – общеобразовательная организация);</w:t>
      </w:r>
    </w:p>
    <w:p w:rsidR="00753FB1" w:rsidRDefault="005545AA">
      <w:pPr>
        <w:pStyle w:val="a3"/>
        <w:ind w:right="138"/>
      </w:pPr>
      <w: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753FB1" w:rsidRDefault="005545AA">
      <w:pPr>
        <w:pStyle w:val="a3"/>
        <w:ind w:right="137"/>
      </w:pPr>
      <w:r>
        <w:t>представитель работодателя – руководитель общеобразовательной организации или уполномоченные</w:t>
      </w:r>
      <w:r>
        <w:rPr>
          <w:spacing w:val="-3"/>
        </w:rPr>
        <w:t xml:space="preserve"> </w:t>
      </w:r>
      <w:r>
        <w:t>им</w:t>
      </w:r>
      <w:r>
        <w:rPr>
          <w:spacing w:val="-3"/>
        </w:rPr>
        <w:t xml:space="preserve"> </w:t>
      </w:r>
      <w:r>
        <w:t>лица</w:t>
      </w:r>
      <w:r>
        <w:rPr>
          <w:spacing w:val="-3"/>
        </w:rPr>
        <w:t xml:space="preserve"> </w:t>
      </w:r>
      <w:r>
        <w:t>в</w:t>
      </w:r>
      <w:r>
        <w:rPr>
          <w:spacing w:val="-3"/>
        </w:rPr>
        <w:t xml:space="preserve"> </w:t>
      </w:r>
      <w:r>
        <w:t>соответствии</w:t>
      </w:r>
      <w:r>
        <w:rPr>
          <w:spacing w:val="-1"/>
        </w:rPr>
        <w:t xml:space="preserve"> </w:t>
      </w:r>
      <w:r>
        <w:t>с</w:t>
      </w:r>
      <w:r>
        <w:rPr>
          <w:spacing w:val="-3"/>
        </w:rPr>
        <w:t xml:space="preserve"> </w:t>
      </w:r>
      <w:r>
        <w:t>ТК</w:t>
      </w:r>
      <w:r>
        <w:rPr>
          <w:spacing w:val="-3"/>
        </w:rPr>
        <w:t xml:space="preserve"> </w:t>
      </w:r>
      <w:r>
        <w:t>РФ,</w:t>
      </w:r>
      <w:r>
        <w:rPr>
          <w:spacing w:val="-2"/>
        </w:rPr>
        <w:t xml:space="preserve"> </w:t>
      </w:r>
      <w:r>
        <w:t>другими</w:t>
      </w:r>
      <w:r>
        <w:rPr>
          <w:spacing w:val="-1"/>
        </w:rPr>
        <w:t xml:space="preserve"> </w:t>
      </w:r>
      <w:r>
        <w:t>федеральными</w:t>
      </w:r>
      <w:r>
        <w:rPr>
          <w:spacing w:val="-1"/>
        </w:rPr>
        <w:t xml:space="preserve"> </w:t>
      </w:r>
      <w:r>
        <w:t>законами и</w:t>
      </w:r>
      <w:r>
        <w:rPr>
          <w:spacing w:val="-3"/>
        </w:rPr>
        <w:t xml:space="preserve"> </w:t>
      </w:r>
      <w:r>
        <w:t>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общеобразовательной организации;</w:t>
      </w:r>
    </w:p>
    <w:p w:rsidR="00753FB1" w:rsidRDefault="005545AA">
      <w:pPr>
        <w:pStyle w:val="a3"/>
        <w:ind w:right="141"/>
      </w:pPr>
      <w:r>
        <w:t>выборный орган первичной профсоюзной организации - представитель работников общеобразовательной организации, наделенный в установленном трудовым законодательством порядке полномочиями представлять интересы работников общеобразовательной организации в социальном партнерстве (далее Профком);</w:t>
      </w:r>
    </w:p>
    <w:p w:rsidR="00753FB1" w:rsidRDefault="005545AA">
      <w:pPr>
        <w:pStyle w:val="a3"/>
        <w:spacing w:before="1"/>
        <w:ind w:right="144"/>
      </w:pPr>
      <w:r>
        <w:t>работник - физическое лицо, вступившее в трудовые отношения с общеобразовательной организацией;</w:t>
      </w:r>
    </w:p>
    <w:p w:rsidR="00753FB1" w:rsidRDefault="005545AA">
      <w:pPr>
        <w:pStyle w:val="a3"/>
        <w:ind w:right="142"/>
      </w:pPr>
      <w:r>
        <w:t>работодатель - юридическое лицо (общеобразовательная организация), вступившее в трудовые отношения с работником.</w:t>
      </w:r>
    </w:p>
    <w:p w:rsidR="00753FB1" w:rsidRDefault="005545AA">
      <w:pPr>
        <w:pStyle w:val="a5"/>
        <w:numPr>
          <w:ilvl w:val="1"/>
          <w:numId w:val="11"/>
        </w:numPr>
        <w:tabs>
          <w:tab w:val="left" w:pos="1280"/>
        </w:tabs>
        <w:ind w:right="138" w:firstLine="707"/>
        <w:jc w:val="both"/>
        <w:rPr>
          <w:sz w:val="24"/>
        </w:rPr>
      </w:pPr>
      <w:r>
        <w:rPr>
          <w:sz w:val="24"/>
        </w:rPr>
        <w:t>Правила утверждаются работодателем с учетом мнения Профкома в порядке, установленном ст. 372 ТК РФ для принятия локальных нормативных актов.</w:t>
      </w:r>
    </w:p>
    <w:p w:rsidR="00753FB1" w:rsidRDefault="00753FB1">
      <w:pPr>
        <w:pStyle w:val="a3"/>
        <w:ind w:left="0" w:firstLine="0"/>
        <w:jc w:val="left"/>
      </w:pPr>
    </w:p>
    <w:p w:rsidR="00753FB1" w:rsidRDefault="00753FB1">
      <w:pPr>
        <w:pStyle w:val="a3"/>
        <w:ind w:left="0" w:firstLine="0"/>
        <w:jc w:val="left"/>
      </w:pPr>
    </w:p>
    <w:p w:rsidR="00753FB1" w:rsidRDefault="00753FB1">
      <w:pPr>
        <w:pStyle w:val="a3"/>
        <w:ind w:left="0" w:firstLine="0"/>
        <w:jc w:val="left"/>
      </w:pPr>
    </w:p>
    <w:p w:rsidR="00E37B3F" w:rsidRDefault="00E37B3F">
      <w:pPr>
        <w:pStyle w:val="a3"/>
        <w:ind w:left="0" w:firstLine="0"/>
        <w:jc w:val="left"/>
      </w:pPr>
      <w:bookmarkStart w:id="0" w:name="_GoBack"/>
      <w:bookmarkEnd w:id="0"/>
    </w:p>
    <w:p w:rsidR="00753FB1" w:rsidRDefault="00753FB1">
      <w:pPr>
        <w:pStyle w:val="a3"/>
        <w:ind w:left="0" w:firstLine="0"/>
        <w:jc w:val="left"/>
      </w:pPr>
    </w:p>
    <w:p w:rsidR="00753FB1" w:rsidRDefault="00753FB1">
      <w:pPr>
        <w:pStyle w:val="a3"/>
        <w:spacing w:before="5"/>
        <w:ind w:left="0" w:firstLine="0"/>
        <w:jc w:val="left"/>
      </w:pPr>
    </w:p>
    <w:p w:rsidR="00753FB1" w:rsidRDefault="005545AA">
      <w:pPr>
        <w:pStyle w:val="1"/>
        <w:numPr>
          <w:ilvl w:val="2"/>
          <w:numId w:val="11"/>
        </w:numPr>
        <w:tabs>
          <w:tab w:val="left" w:pos="2544"/>
        </w:tabs>
        <w:spacing w:line="240" w:lineRule="auto"/>
        <w:ind w:left="2544" w:hanging="306"/>
        <w:jc w:val="left"/>
      </w:pPr>
      <w:r>
        <w:t>Порядок</w:t>
      </w:r>
      <w:r>
        <w:rPr>
          <w:spacing w:val="-5"/>
        </w:rPr>
        <w:t xml:space="preserve"> </w:t>
      </w:r>
      <w:r>
        <w:t>приема,</w:t>
      </w:r>
      <w:r>
        <w:rPr>
          <w:spacing w:val="-2"/>
        </w:rPr>
        <w:t xml:space="preserve"> </w:t>
      </w:r>
      <w:r>
        <w:t>перевода</w:t>
      </w:r>
      <w:r>
        <w:rPr>
          <w:spacing w:val="-2"/>
        </w:rPr>
        <w:t xml:space="preserve"> </w:t>
      </w:r>
      <w:r>
        <w:t>и</w:t>
      </w:r>
      <w:r>
        <w:rPr>
          <w:spacing w:val="-2"/>
        </w:rPr>
        <w:t xml:space="preserve"> </w:t>
      </w:r>
      <w:r>
        <w:t>увольнения</w:t>
      </w:r>
      <w:r>
        <w:rPr>
          <w:spacing w:val="-5"/>
        </w:rPr>
        <w:t xml:space="preserve"> </w:t>
      </w:r>
      <w:r>
        <w:rPr>
          <w:spacing w:val="-2"/>
        </w:rPr>
        <w:t>работников</w:t>
      </w:r>
    </w:p>
    <w:p w:rsidR="00753FB1" w:rsidRDefault="00753FB1">
      <w:pPr>
        <w:pStyle w:val="a3"/>
        <w:ind w:left="0" w:firstLine="0"/>
        <w:jc w:val="left"/>
        <w:rPr>
          <w:b/>
        </w:rPr>
      </w:pPr>
    </w:p>
    <w:p w:rsidR="00753FB1" w:rsidRDefault="005545AA">
      <w:pPr>
        <w:pStyle w:val="a5"/>
        <w:numPr>
          <w:ilvl w:val="1"/>
          <w:numId w:val="10"/>
        </w:numPr>
        <w:tabs>
          <w:tab w:val="left" w:pos="1214"/>
        </w:tabs>
        <w:jc w:val="both"/>
        <w:rPr>
          <w:b/>
          <w:sz w:val="24"/>
        </w:rPr>
      </w:pPr>
      <w:r>
        <w:rPr>
          <w:b/>
          <w:sz w:val="24"/>
        </w:rPr>
        <w:t>Порядок</w:t>
      </w:r>
      <w:r>
        <w:rPr>
          <w:b/>
          <w:spacing w:val="-4"/>
          <w:sz w:val="24"/>
        </w:rPr>
        <w:t xml:space="preserve"> </w:t>
      </w:r>
      <w:r>
        <w:rPr>
          <w:b/>
          <w:sz w:val="24"/>
        </w:rPr>
        <w:t>приема</w:t>
      </w:r>
      <w:r>
        <w:rPr>
          <w:b/>
          <w:spacing w:val="-2"/>
          <w:sz w:val="24"/>
        </w:rPr>
        <w:t xml:space="preserve"> </w:t>
      </w:r>
      <w:r>
        <w:rPr>
          <w:b/>
          <w:sz w:val="24"/>
        </w:rPr>
        <w:t>на</w:t>
      </w:r>
      <w:r>
        <w:rPr>
          <w:b/>
          <w:spacing w:val="-1"/>
          <w:sz w:val="24"/>
        </w:rPr>
        <w:t xml:space="preserve"> </w:t>
      </w:r>
      <w:r>
        <w:rPr>
          <w:b/>
          <w:spacing w:val="-2"/>
          <w:sz w:val="24"/>
        </w:rPr>
        <w:t>работу:</w:t>
      </w:r>
    </w:p>
    <w:p w:rsidR="00753FB1" w:rsidRDefault="00753FB1">
      <w:pPr>
        <w:pStyle w:val="a5"/>
        <w:rPr>
          <w:b/>
          <w:sz w:val="24"/>
        </w:rPr>
        <w:sectPr w:rsidR="00753FB1">
          <w:pgSz w:w="11910" w:h="16840"/>
          <w:pgMar w:top="880" w:right="708" w:bottom="280" w:left="1275" w:header="720" w:footer="720" w:gutter="0"/>
          <w:cols w:space="720"/>
        </w:sectPr>
      </w:pPr>
    </w:p>
    <w:p w:rsidR="00753FB1" w:rsidRDefault="005545AA">
      <w:pPr>
        <w:pStyle w:val="a5"/>
        <w:numPr>
          <w:ilvl w:val="2"/>
          <w:numId w:val="10"/>
        </w:numPr>
        <w:tabs>
          <w:tab w:val="left" w:pos="1409"/>
        </w:tabs>
        <w:spacing w:before="78"/>
        <w:ind w:right="148" w:firstLine="707"/>
        <w:jc w:val="both"/>
        <w:rPr>
          <w:sz w:val="24"/>
        </w:rPr>
      </w:pPr>
      <w:r>
        <w:rPr>
          <w:sz w:val="24"/>
        </w:rPr>
        <w:lastRenderedPageBreak/>
        <w:t>Работники реализуют свое право на труд путем заключения трудового договора (эффективного контракта) о работе в данной общеобразовательной организации.</w:t>
      </w:r>
    </w:p>
    <w:p w:rsidR="00753FB1" w:rsidRDefault="005545AA">
      <w:pPr>
        <w:pStyle w:val="a5"/>
        <w:numPr>
          <w:ilvl w:val="2"/>
          <w:numId w:val="10"/>
        </w:numPr>
        <w:tabs>
          <w:tab w:val="left" w:pos="1503"/>
        </w:tabs>
        <w:ind w:right="142" w:firstLine="707"/>
        <w:jc w:val="both"/>
        <w:rPr>
          <w:sz w:val="24"/>
        </w:rPr>
      </w:pPr>
      <w:r>
        <w:rPr>
          <w:sz w:val="24"/>
        </w:rPr>
        <w:t>Трудовой договор (эффективный контракт) заключается, как правило, на неопределенный срок.</w:t>
      </w:r>
    </w:p>
    <w:p w:rsidR="00753FB1" w:rsidRDefault="005545AA">
      <w:pPr>
        <w:pStyle w:val="a3"/>
        <w:spacing w:before="1"/>
        <w:ind w:right="140"/>
      </w:pPr>
      <w:r>
        <w:t>Заключение срочного трудового договора (эффективного контракта) допускается, когда трудовые отношения не могут быть установлены на неопределенный срок с учетом характера</w:t>
      </w:r>
      <w:r>
        <w:rPr>
          <w:spacing w:val="-6"/>
        </w:rPr>
        <w:t xml:space="preserve"> </w:t>
      </w:r>
      <w:r>
        <w:t>предстоящей</w:t>
      </w:r>
      <w:r>
        <w:rPr>
          <w:spacing w:val="-4"/>
        </w:rPr>
        <w:t xml:space="preserve"> </w:t>
      </w:r>
      <w:r>
        <w:t>работы</w:t>
      </w:r>
      <w:r>
        <w:rPr>
          <w:spacing w:val="-4"/>
        </w:rPr>
        <w:t xml:space="preserve"> </w:t>
      </w:r>
      <w:r>
        <w:t>или</w:t>
      </w:r>
      <w:r>
        <w:rPr>
          <w:spacing w:val="-1"/>
        </w:rPr>
        <w:t xml:space="preserve"> </w:t>
      </w:r>
      <w:r>
        <w:t>условий</w:t>
      </w:r>
      <w:r>
        <w:rPr>
          <w:spacing w:val="-4"/>
        </w:rPr>
        <w:t xml:space="preserve"> </w:t>
      </w:r>
      <w:r>
        <w:t>ее</w:t>
      </w:r>
      <w:r>
        <w:rPr>
          <w:spacing w:val="-3"/>
        </w:rPr>
        <w:t xml:space="preserve"> </w:t>
      </w:r>
      <w:r>
        <w:t>выполнения</w:t>
      </w:r>
      <w:r>
        <w:rPr>
          <w:spacing w:val="-4"/>
        </w:rPr>
        <w:t xml:space="preserve"> </w:t>
      </w:r>
      <w:r>
        <w:t>по</w:t>
      </w:r>
      <w:r>
        <w:rPr>
          <w:spacing w:val="-4"/>
        </w:rPr>
        <w:t xml:space="preserve"> </w:t>
      </w:r>
      <w:r>
        <w:t>основаниям,</w:t>
      </w:r>
      <w:r>
        <w:rPr>
          <w:spacing w:val="-4"/>
        </w:rPr>
        <w:t xml:space="preserve"> </w:t>
      </w:r>
      <w:r>
        <w:t>предусмотренным ч. 1 ст. 59 ТК РФ. В случаях, предусмотренных ч. 2 ст. 59 ТК РФ, срочный трудовой договор (эффективный контракт) может заключаться по соглашению сторон трудового договора (эффективного</w:t>
      </w:r>
      <w:r>
        <w:rPr>
          <w:spacing w:val="-5"/>
        </w:rPr>
        <w:t xml:space="preserve"> </w:t>
      </w:r>
      <w:r>
        <w:t>контракта)</w:t>
      </w:r>
      <w:r>
        <w:rPr>
          <w:spacing w:val="-3"/>
        </w:rPr>
        <w:t xml:space="preserve"> </w:t>
      </w:r>
      <w:r>
        <w:t>без учета</w:t>
      </w:r>
      <w:r>
        <w:rPr>
          <w:spacing w:val="-3"/>
        </w:rPr>
        <w:t xml:space="preserve"> </w:t>
      </w:r>
      <w:r>
        <w:t>характера</w:t>
      </w:r>
      <w:r>
        <w:rPr>
          <w:spacing w:val="-2"/>
        </w:rPr>
        <w:t xml:space="preserve"> </w:t>
      </w:r>
      <w:r>
        <w:t>предстоящей</w:t>
      </w:r>
      <w:r>
        <w:rPr>
          <w:spacing w:val="-3"/>
        </w:rPr>
        <w:t xml:space="preserve"> </w:t>
      </w:r>
      <w:r>
        <w:t>работы</w:t>
      </w:r>
      <w:r>
        <w:rPr>
          <w:spacing w:val="-3"/>
        </w:rPr>
        <w:t xml:space="preserve"> </w:t>
      </w:r>
      <w:r>
        <w:t>и</w:t>
      </w:r>
      <w:r>
        <w:rPr>
          <w:spacing w:val="-3"/>
        </w:rPr>
        <w:t xml:space="preserve"> </w:t>
      </w:r>
      <w:r>
        <w:t>условий</w:t>
      </w:r>
      <w:r>
        <w:rPr>
          <w:spacing w:val="-3"/>
        </w:rPr>
        <w:t xml:space="preserve"> </w:t>
      </w:r>
      <w:r>
        <w:t>ее</w:t>
      </w:r>
      <w:r>
        <w:rPr>
          <w:spacing w:val="-3"/>
        </w:rPr>
        <w:t xml:space="preserve"> </w:t>
      </w:r>
      <w:r>
        <w:t>выполнения.</w:t>
      </w:r>
    </w:p>
    <w:p w:rsidR="00753FB1" w:rsidRDefault="005545AA">
      <w:pPr>
        <w:pStyle w:val="a5"/>
        <w:numPr>
          <w:ilvl w:val="2"/>
          <w:numId w:val="10"/>
        </w:numPr>
        <w:tabs>
          <w:tab w:val="left" w:pos="1493"/>
        </w:tabs>
        <w:ind w:right="143" w:firstLine="707"/>
        <w:jc w:val="both"/>
        <w:rPr>
          <w:sz w:val="24"/>
        </w:rPr>
      </w:pPr>
      <w:r>
        <w:rPr>
          <w:sz w:val="24"/>
        </w:rPr>
        <w:t>При заключении трудового договора (эффективного контракта)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753FB1" w:rsidRDefault="005545AA">
      <w:pPr>
        <w:pStyle w:val="a3"/>
        <w:ind w:left="794" w:firstLine="0"/>
      </w:pPr>
      <w:r>
        <w:t>Испытание</w:t>
      </w:r>
      <w:r>
        <w:rPr>
          <w:spacing w:val="-4"/>
        </w:rPr>
        <w:t xml:space="preserve"> </w:t>
      </w:r>
      <w:r>
        <w:t>при</w:t>
      </w:r>
      <w:r>
        <w:rPr>
          <w:spacing w:val="-4"/>
        </w:rPr>
        <w:t xml:space="preserve"> </w:t>
      </w:r>
      <w:r>
        <w:t>приеме</w:t>
      </w:r>
      <w:r>
        <w:rPr>
          <w:spacing w:val="-3"/>
        </w:rPr>
        <w:t xml:space="preserve"> </w:t>
      </w:r>
      <w:r>
        <w:t>на</w:t>
      </w:r>
      <w:r>
        <w:rPr>
          <w:spacing w:val="-4"/>
        </w:rPr>
        <w:t xml:space="preserve"> </w:t>
      </w:r>
      <w:r>
        <w:t>работу</w:t>
      </w:r>
      <w:r>
        <w:rPr>
          <w:spacing w:val="-7"/>
        </w:rPr>
        <w:t xml:space="preserve"> </w:t>
      </w:r>
      <w:r>
        <w:t>не</w:t>
      </w:r>
      <w:r>
        <w:rPr>
          <w:spacing w:val="1"/>
        </w:rPr>
        <w:t xml:space="preserve"> </w:t>
      </w:r>
      <w:r>
        <w:t>устанавливается</w:t>
      </w:r>
      <w:r>
        <w:rPr>
          <w:spacing w:val="-2"/>
        </w:rPr>
        <w:t xml:space="preserve"> </w:t>
      </w:r>
      <w:proofErr w:type="gramStart"/>
      <w:r>
        <w:rPr>
          <w:spacing w:val="-4"/>
        </w:rPr>
        <w:t>для</w:t>
      </w:r>
      <w:proofErr w:type="gramEnd"/>
      <w:r>
        <w:rPr>
          <w:spacing w:val="-4"/>
        </w:rPr>
        <w:t>:</w:t>
      </w:r>
    </w:p>
    <w:p w:rsidR="00753FB1" w:rsidRDefault="005545AA">
      <w:pPr>
        <w:pStyle w:val="a3"/>
        <w:ind w:right="147"/>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753FB1" w:rsidRDefault="005545AA">
      <w:pPr>
        <w:pStyle w:val="a3"/>
        <w:spacing w:before="3" w:line="237" w:lineRule="auto"/>
        <w:ind w:left="794" w:right="1270" w:firstLine="0"/>
      </w:pPr>
      <w:r>
        <w:t>беременных</w:t>
      </w:r>
      <w:r>
        <w:rPr>
          <w:spacing w:val="-3"/>
        </w:rPr>
        <w:t xml:space="preserve"> </w:t>
      </w:r>
      <w:r>
        <w:t>женщин</w:t>
      </w:r>
      <w:r>
        <w:rPr>
          <w:spacing w:val="-6"/>
        </w:rPr>
        <w:t xml:space="preserve"> </w:t>
      </w:r>
      <w:r>
        <w:t>и</w:t>
      </w:r>
      <w:r>
        <w:rPr>
          <w:spacing w:val="-6"/>
        </w:rPr>
        <w:t xml:space="preserve"> </w:t>
      </w:r>
      <w:r>
        <w:t>женщин,</w:t>
      </w:r>
      <w:r>
        <w:rPr>
          <w:spacing w:val="-4"/>
        </w:rPr>
        <w:t xml:space="preserve"> </w:t>
      </w:r>
      <w:r>
        <w:t>имеющих</w:t>
      </w:r>
      <w:r>
        <w:rPr>
          <w:spacing w:val="-2"/>
        </w:rPr>
        <w:t xml:space="preserve"> </w:t>
      </w:r>
      <w:r>
        <w:t>детей</w:t>
      </w:r>
      <w:r>
        <w:rPr>
          <w:spacing w:val="-4"/>
        </w:rPr>
        <w:t xml:space="preserve"> </w:t>
      </w:r>
      <w:r>
        <w:t>в</w:t>
      </w:r>
      <w:r>
        <w:rPr>
          <w:spacing w:val="-5"/>
        </w:rPr>
        <w:t xml:space="preserve"> </w:t>
      </w:r>
      <w:r>
        <w:t>возрасте</w:t>
      </w:r>
      <w:r>
        <w:rPr>
          <w:spacing w:val="-4"/>
        </w:rPr>
        <w:t xml:space="preserve"> </w:t>
      </w:r>
      <w:r>
        <w:t>до</w:t>
      </w:r>
      <w:r>
        <w:rPr>
          <w:spacing w:val="-4"/>
        </w:rPr>
        <w:t xml:space="preserve"> </w:t>
      </w:r>
      <w:r>
        <w:t>полутора</w:t>
      </w:r>
      <w:r>
        <w:rPr>
          <w:spacing w:val="-5"/>
        </w:rPr>
        <w:t xml:space="preserve"> </w:t>
      </w:r>
      <w:r>
        <w:t>лет; лиц, не достигших возраста восемнадцати лет;</w:t>
      </w:r>
    </w:p>
    <w:p w:rsidR="00753FB1" w:rsidRDefault="005545AA">
      <w:pPr>
        <w:pStyle w:val="a3"/>
        <w:spacing w:before="1"/>
        <w:ind w:right="142"/>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roofErr w:type="gramStart"/>
      <w:r>
        <w:t>;;</w:t>
      </w:r>
      <w:proofErr w:type="gramEnd"/>
    </w:p>
    <w:p w:rsidR="00753FB1" w:rsidRDefault="005545AA">
      <w:pPr>
        <w:pStyle w:val="a3"/>
        <w:ind w:left="794" w:firstLine="0"/>
      </w:pPr>
      <w:r>
        <w:t>лиц,</w:t>
      </w:r>
      <w:r>
        <w:rPr>
          <w:spacing w:val="-9"/>
        </w:rPr>
        <w:t xml:space="preserve"> </w:t>
      </w:r>
      <w:r>
        <w:t>избранных</w:t>
      </w:r>
      <w:r>
        <w:rPr>
          <w:spacing w:val="-2"/>
        </w:rPr>
        <w:t xml:space="preserve"> </w:t>
      </w:r>
      <w:r>
        <w:t>на</w:t>
      </w:r>
      <w:r>
        <w:rPr>
          <w:spacing w:val="-5"/>
        </w:rPr>
        <w:t xml:space="preserve"> </w:t>
      </w:r>
      <w:r>
        <w:t>выборную</w:t>
      </w:r>
      <w:r>
        <w:rPr>
          <w:spacing w:val="-4"/>
        </w:rPr>
        <w:t xml:space="preserve"> </w:t>
      </w:r>
      <w:r>
        <w:t>должность</w:t>
      </w:r>
      <w:r>
        <w:rPr>
          <w:spacing w:val="-4"/>
        </w:rPr>
        <w:t xml:space="preserve"> </w:t>
      </w:r>
      <w:r>
        <w:t>на</w:t>
      </w:r>
      <w:r>
        <w:rPr>
          <w:spacing w:val="-4"/>
        </w:rPr>
        <w:t xml:space="preserve"> </w:t>
      </w:r>
      <w:r>
        <w:t>оплачиваемую</w:t>
      </w:r>
      <w:r>
        <w:rPr>
          <w:spacing w:val="-4"/>
        </w:rPr>
        <w:t xml:space="preserve"> </w:t>
      </w:r>
      <w:r>
        <w:rPr>
          <w:spacing w:val="-2"/>
        </w:rPr>
        <w:t>работу;</w:t>
      </w:r>
    </w:p>
    <w:p w:rsidR="00753FB1" w:rsidRDefault="005545AA">
      <w:pPr>
        <w:pStyle w:val="a3"/>
        <w:ind w:right="149"/>
      </w:pPr>
      <w:r>
        <w:t>лиц, приглашенных на работу в порядке перевода от другого работодателя по согласованию между работодателями;</w:t>
      </w:r>
    </w:p>
    <w:p w:rsidR="00753FB1" w:rsidRDefault="005545AA">
      <w:pPr>
        <w:pStyle w:val="a3"/>
        <w:ind w:right="146"/>
      </w:pPr>
      <w:r>
        <w:t>лиц, заключающих трудовой договор (эффективный контракт) на срок до двух</w:t>
      </w:r>
      <w:r>
        <w:rPr>
          <w:spacing w:val="40"/>
        </w:rPr>
        <w:t xml:space="preserve"> </w:t>
      </w:r>
      <w:r>
        <w:rPr>
          <w:spacing w:val="-2"/>
        </w:rPr>
        <w:t>месяцев;</w:t>
      </w:r>
    </w:p>
    <w:p w:rsidR="00753FB1" w:rsidRDefault="005545AA">
      <w:pPr>
        <w:pStyle w:val="a3"/>
        <w:ind w:right="142"/>
      </w:pPr>
      <w:r>
        <w:t>иных лиц в случаях, предусмотренных настоящим Кодексом, иными федеральными законами, коллективным договором.</w:t>
      </w:r>
    </w:p>
    <w:p w:rsidR="00753FB1" w:rsidRDefault="005545AA">
      <w:pPr>
        <w:pStyle w:val="a5"/>
        <w:numPr>
          <w:ilvl w:val="2"/>
          <w:numId w:val="10"/>
        </w:numPr>
        <w:tabs>
          <w:tab w:val="left" w:pos="1493"/>
        </w:tabs>
        <w:ind w:right="145" w:firstLine="707"/>
        <w:jc w:val="both"/>
        <w:rPr>
          <w:sz w:val="24"/>
        </w:rPr>
      </w:pPr>
      <w:r>
        <w:rPr>
          <w:sz w:val="24"/>
        </w:rPr>
        <w:t>Срок испытания не может превышать трех месяцев, а для руководителя общеобразовательной организации, его заместителей, главного бухгалтера и его заместителя, руководителя структурного подразделения - не более шести месяцев.</w:t>
      </w:r>
    </w:p>
    <w:p w:rsidR="00753FB1" w:rsidRDefault="005545AA">
      <w:pPr>
        <w:pStyle w:val="a5"/>
        <w:numPr>
          <w:ilvl w:val="2"/>
          <w:numId w:val="10"/>
        </w:numPr>
        <w:tabs>
          <w:tab w:val="left" w:pos="1412"/>
        </w:tabs>
        <w:ind w:right="139" w:firstLine="707"/>
        <w:jc w:val="both"/>
        <w:rPr>
          <w:sz w:val="24"/>
        </w:rPr>
      </w:pPr>
      <w:r>
        <w:rPr>
          <w:sz w:val="24"/>
        </w:rPr>
        <w:t>Трудовой договор (эффективный контракт) составляется в письменной форме и подписывается сторонами в двух экземплярах, один из которых хранится в общеобразовательной организации, другой - у работника.</w:t>
      </w:r>
    </w:p>
    <w:p w:rsidR="00753FB1" w:rsidRDefault="005545AA">
      <w:pPr>
        <w:pStyle w:val="a5"/>
        <w:numPr>
          <w:ilvl w:val="2"/>
          <w:numId w:val="10"/>
        </w:numPr>
        <w:tabs>
          <w:tab w:val="left" w:pos="1397"/>
        </w:tabs>
        <w:spacing w:before="1"/>
        <w:ind w:right="142" w:firstLine="707"/>
        <w:jc w:val="both"/>
        <w:rPr>
          <w:sz w:val="24"/>
        </w:rPr>
      </w:pPr>
      <w:r>
        <w:rPr>
          <w:sz w:val="24"/>
        </w:rPr>
        <w:t>Прием</w:t>
      </w:r>
      <w:r>
        <w:rPr>
          <w:spacing w:val="-1"/>
          <w:sz w:val="24"/>
        </w:rPr>
        <w:t xml:space="preserve"> </w:t>
      </w:r>
      <w:r>
        <w:rPr>
          <w:sz w:val="24"/>
        </w:rPr>
        <w:t>педагогических работников на</w:t>
      </w:r>
      <w:r>
        <w:rPr>
          <w:spacing w:val="-1"/>
          <w:sz w:val="24"/>
        </w:rPr>
        <w:t xml:space="preserve"> </w:t>
      </w:r>
      <w:r>
        <w:rPr>
          <w:sz w:val="24"/>
        </w:rPr>
        <w:t>работу</w:t>
      </w:r>
      <w:r>
        <w:rPr>
          <w:spacing w:val="-4"/>
          <w:sz w:val="24"/>
        </w:rPr>
        <w:t xml:space="preserve"> </w:t>
      </w:r>
      <w:r>
        <w:rPr>
          <w:sz w:val="24"/>
        </w:rPr>
        <w:t xml:space="preserve">производится с учетом требований, предусмотренных ст. 331 ТК РФ и ст. 46 Закона РФ «Об образовании в Российской </w:t>
      </w:r>
      <w:r>
        <w:rPr>
          <w:spacing w:val="-2"/>
          <w:sz w:val="24"/>
        </w:rPr>
        <w:t>Федерации».</w:t>
      </w:r>
    </w:p>
    <w:p w:rsidR="00753FB1" w:rsidRDefault="005545AA">
      <w:pPr>
        <w:pStyle w:val="a3"/>
        <w:spacing w:before="2" w:line="278" w:lineRule="auto"/>
        <w:ind w:right="142"/>
      </w:pPr>
      <w:r>
        <w:t>К занятию педагогической деятельностью допускаются лица, имеющие среднее профессиональное</w:t>
      </w:r>
      <w:r>
        <w:rPr>
          <w:spacing w:val="21"/>
        </w:rPr>
        <w:t xml:space="preserve"> </w:t>
      </w:r>
      <w:r>
        <w:t>или</w:t>
      </w:r>
      <w:r>
        <w:rPr>
          <w:spacing w:val="24"/>
        </w:rPr>
        <w:t xml:space="preserve"> </w:t>
      </w:r>
      <w:r>
        <w:t>высшее</w:t>
      </w:r>
      <w:r>
        <w:rPr>
          <w:spacing w:val="23"/>
        </w:rPr>
        <w:t xml:space="preserve"> </w:t>
      </w:r>
      <w:r>
        <w:t>образование</w:t>
      </w:r>
      <w:r>
        <w:rPr>
          <w:spacing w:val="27"/>
        </w:rPr>
        <w:t xml:space="preserve"> </w:t>
      </w:r>
      <w:r>
        <w:t>по</w:t>
      </w:r>
      <w:r>
        <w:rPr>
          <w:spacing w:val="25"/>
        </w:rPr>
        <w:t xml:space="preserve"> </w:t>
      </w:r>
      <w:r>
        <w:t>специальностям</w:t>
      </w:r>
      <w:r>
        <w:rPr>
          <w:spacing w:val="23"/>
        </w:rPr>
        <w:t xml:space="preserve"> </w:t>
      </w:r>
      <w:r>
        <w:t>и</w:t>
      </w:r>
      <w:r>
        <w:rPr>
          <w:spacing w:val="25"/>
        </w:rPr>
        <w:t xml:space="preserve"> </w:t>
      </w:r>
      <w:r>
        <w:t>направлениям</w:t>
      </w:r>
      <w:r>
        <w:rPr>
          <w:spacing w:val="24"/>
        </w:rPr>
        <w:t xml:space="preserve"> </w:t>
      </w:r>
      <w:r>
        <w:rPr>
          <w:spacing w:val="-2"/>
        </w:rPr>
        <w:t>подготовки</w:t>
      </w:r>
    </w:p>
    <w:p w:rsidR="00753FB1" w:rsidRDefault="005545AA">
      <w:pPr>
        <w:pStyle w:val="a3"/>
        <w:spacing w:line="276" w:lineRule="auto"/>
        <w:ind w:right="141" w:firstLine="0"/>
      </w:pPr>
      <w:r>
        <w:t xml:space="preserve">«Образование и педагогические науки» и успешно прошедшие промежуточную аттестацию не менее чем за три года обучения и отвечающие квалификационным требованиям, указанным в квалификационных справочниках, и (или) профессиональным </w:t>
      </w:r>
      <w:hyperlink r:id="rId8" w:anchor="dst100001">
        <w:r>
          <w:t>стандартам,</w:t>
        </w:r>
      </w:hyperlink>
      <w:r>
        <w:t xml:space="preserve"> если иное не установлено настоящим Федеральным </w:t>
      </w:r>
      <w:hyperlink r:id="rId9">
        <w:r>
          <w:t>законом.</w:t>
        </w:r>
      </w:hyperlink>
    </w:p>
    <w:p w:rsidR="00753FB1" w:rsidRDefault="005545AA">
      <w:pPr>
        <w:pStyle w:val="a3"/>
        <w:ind w:right="141"/>
      </w:pPr>
      <w:r>
        <w:t>Порядок допуска указанных выше лиц к занятию педагогической деятельностью установлен Министерством Просвещения Российской Федерации по согласованию с Министерством науки и высшего образования Российской Федерации и Министерством</w:t>
      </w:r>
      <w:r>
        <w:rPr>
          <w:spacing w:val="40"/>
        </w:rPr>
        <w:t xml:space="preserve"> </w:t>
      </w:r>
      <w:r>
        <w:t>труда и социальной защиты Российской Федерации».</w:t>
      </w:r>
    </w:p>
    <w:p w:rsidR="00753FB1" w:rsidRDefault="00753FB1">
      <w:pPr>
        <w:pStyle w:val="a3"/>
        <w:sectPr w:rsidR="00753FB1">
          <w:footerReference w:type="default" r:id="rId10"/>
          <w:pgSz w:w="11910" w:h="16840"/>
          <w:pgMar w:top="860" w:right="708" w:bottom="1720" w:left="1275" w:header="0" w:footer="1526" w:gutter="0"/>
          <w:pgNumType w:start="2"/>
          <w:cols w:space="720"/>
        </w:sectPr>
      </w:pPr>
    </w:p>
    <w:p w:rsidR="00753FB1" w:rsidRDefault="005545AA">
      <w:pPr>
        <w:pStyle w:val="a5"/>
        <w:numPr>
          <w:ilvl w:val="2"/>
          <w:numId w:val="10"/>
        </w:numPr>
        <w:tabs>
          <w:tab w:val="left" w:pos="1569"/>
          <w:tab w:val="left" w:pos="2226"/>
          <w:tab w:val="left" w:pos="3691"/>
          <w:tab w:val="left" w:pos="4960"/>
          <w:tab w:val="left" w:pos="6120"/>
          <w:tab w:val="left" w:pos="7886"/>
          <w:tab w:val="left" w:pos="9229"/>
        </w:tabs>
        <w:spacing w:before="78"/>
        <w:ind w:right="138" w:firstLine="707"/>
        <w:rPr>
          <w:sz w:val="24"/>
        </w:rPr>
      </w:pPr>
      <w:r>
        <w:rPr>
          <w:spacing w:val="-4"/>
          <w:sz w:val="24"/>
        </w:rPr>
        <w:lastRenderedPageBreak/>
        <w:t>При</w:t>
      </w:r>
      <w:r>
        <w:rPr>
          <w:sz w:val="24"/>
        </w:rPr>
        <w:tab/>
      </w:r>
      <w:r>
        <w:rPr>
          <w:spacing w:val="-2"/>
          <w:sz w:val="24"/>
        </w:rPr>
        <w:t>заключении</w:t>
      </w:r>
      <w:r>
        <w:rPr>
          <w:sz w:val="24"/>
        </w:rPr>
        <w:tab/>
      </w:r>
      <w:r>
        <w:rPr>
          <w:spacing w:val="-2"/>
          <w:sz w:val="24"/>
        </w:rPr>
        <w:t>трудового</w:t>
      </w:r>
      <w:r>
        <w:rPr>
          <w:sz w:val="24"/>
        </w:rPr>
        <w:tab/>
      </w:r>
      <w:r>
        <w:rPr>
          <w:spacing w:val="-2"/>
          <w:sz w:val="24"/>
        </w:rPr>
        <w:t>договора</w:t>
      </w:r>
      <w:r>
        <w:rPr>
          <w:sz w:val="24"/>
        </w:rPr>
        <w:tab/>
      </w:r>
      <w:r>
        <w:rPr>
          <w:spacing w:val="-2"/>
          <w:sz w:val="24"/>
        </w:rPr>
        <w:t>(эффективного</w:t>
      </w:r>
      <w:r>
        <w:rPr>
          <w:sz w:val="24"/>
        </w:rPr>
        <w:tab/>
      </w:r>
      <w:r>
        <w:rPr>
          <w:spacing w:val="-2"/>
          <w:sz w:val="24"/>
        </w:rPr>
        <w:t>контракта)</w:t>
      </w:r>
      <w:r>
        <w:rPr>
          <w:sz w:val="24"/>
        </w:rPr>
        <w:tab/>
      </w:r>
      <w:r>
        <w:rPr>
          <w:spacing w:val="-2"/>
          <w:sz w:val="24"/>
        </w:rPr>
        <w:t xml:space="preserve">лицо, </w:t>
      </w:r>
      <w:r>
        <w:rPr>
          <w:sz w:val="24"/>
        </w:rPr>
        <w:t>поступающее на работу, предъявляет работодателю в соответствии со ст. 65 ТК РФ:</w:t>
      </w:r>
    </w:p>
    <w:p w:rsidR="00753FB1" w:rsidRDefault="005545AA">
      <w:pPr>
        <w:pStyle w:val="a5"/>
        <w:numPr>
          <w:ilvl w:val="3"/>
          <w:numId w:val="10"/>
        </w:numPr>
        <w:tabs>
          <w:tab w:val="left" w:pos="932"/>
        </w:tabs>
        <w:ind w:left="932" w:hanging="138"/>
        <w:jc w:val="left"/>
        <w:rPr>
          <w:sz w:val="24"/>
        </w:rPr>
      </w:pPr>
      <w:r>
        <w:rPr>
          <w:sz w:val="24"/>
        </w:rPr>
        <w:t>паспорт</w:t>
      </w:r>
      <w:r>
        <w:rPr>
          <w:spacing w:val="-7"/>
          <w:sz w:val="24"/>
        </w:rPr>
        <w:t xml:space="preserve"> </w:t>
      </w:r>
      <w:r>
        <w:rPr>
          <w:sz w:val="24"/>
        </w:rPr>
        <w:t>или</w:t>
      </w:r>
      <w:r>
        <w:rPr>
          <w:spacing w:val="-6"/>
          <w:sz w:val="24"/>
        </w:rPr>
        <w:t xml:space="preserve"> </w:t>
      </w:r>
      <w:r>
        <w:rPr>
          <w:sz w:val="24"/>
        </w:rPr>
        <w:t>иной</w:t>
      </w:r>
      <w:r>
        <w:rPr>
          <w:spacing w:val="-4"/>
          <w:sz w:val="24"/>
        </w:rPr>
        <w:t xml:space="preserve"> </w:t>
      </w:r>
      <w:r>
        <w:rPr>
          <w:sz w:val="24"/>
        </w:rPr>
        <w:t>документ, удостоверяющий</w:t>
      </w:r>
      <w:r>
        <w:rPr>
          <w:spacing w:val="-4"/>
          <w:sz w:val="24"/>
        </w:rPr>
        <w:t xml:space="preserve"> </w:t>
      </w:r>
      <w:r>
        <w:rPr>
          <w:spacing w:val="-2"/>
          <w:sz w:val="24"/>
        </w:rPr>
        <w:t>личность;</w:t>
      </w:r>
    </w:p>
    <w:p w:rsidR="00753FB1" w:rsidRDefault="005545AA">
      <w:pPr>
        <w:pStyle w:val="a5"/>
        <w:numPr>
          <w:ilvl w:val="3"/>
          <w:numId w:val="10"/>
        </w:numPr>
        <w:tabs>
          <w:tab w:val="left" w:pos="948"/>
        </w:tabs>
        <w:spacing w:before="1"/>
        <w:ind w:right="138" w:firstLine="707"/>
        <w:jc w:val="left"/>
        <w:rPr>
          <w:sz w:val="24"/>
        </w:rPr>
      </w:pPr>
      <w:r>
        <w:rPr>
          <w:sz w:val="24"/>
        </w:rPr>
        <w:t>трудовую книжку и (или) сведения о трудовой деятельности (статья 66.1 ТК РФ), за исключением случаев, если трудовой договор (эффективный контракт) заключается впервые;</w:t>
      </w:r>
    </w:p>
    <w:p w:rsidR="00753FB1" w:rsidRDefault="005545AA">
      <w:pPr>
        <w:pStyle w:val="a5"/>
        <w:numPr>
          <w:ilvl w:val="3"/>
          <w:numId w:val="10"/>
        </w:numPr>
        <w:tabs>
          <w:tab w:val="left" w:pos="1206"/>
          <w:tab w:val="left" w:pos="2569"/>
          <w:tab w:val="left" w:pos="4735"/>
          <w:tab w:val="left" w:pos="6394"/>
          <w:tab w:val="left" w:pos="6841"/>
          <w:tab w:val="left" w:pos="7982"/>
        </w:tabs>
        <w:ind w:right="147" w:firstLine="707"/>
        <w:jc w:val="left"/>
        <w:rPr>
          <w:sz w:val="24"/>
        </w:rPr>
      </w:pPr>
      <w:r>
        <w:rPr>
          <w:spacing w:val="-2"/>
          <w:sz w:val="24"/>
        </w:rPr>
        <w:t>документ,</w:t>
      </w:r>
      <w:r>
        <w:rPr>
          <w:sz w:val="24"/>
        </w:rPr>
        <w:tab/>
      </w:r>
      <w:r>
        <w:rPr>
          <w:spacing w:val="-2"/>
          <w:sz w:val="24"/>
        </w:rPr>
        <w:t>подтверждающий</w:t>
      </w:r>
      <w:r>
        <w:rPr>
          <w:sz w:val="24"/>
        </w:rPr>
        <w:tab/>
      </w:r>
      <w:r>
        <w:rPr>
          <w:spacing w:val="-2"/>
          <w:sz w:val="24"/>
        </w:rPr>
        <w:t>регистрацию</w:t>
      </w:r>
      <w:r>
        <w:rPr>
          <w:sz w:val="24"/>
        </w:rPr>
        <w:tab/>
      </w:r>
      <w:r>
        <w:rPr>
          <w:spacing w:val="-10"/>
          <w:sz w:val="24"/>
        </w:rPr>
        <w:t>в</w:t>
      </w:r>
      <w:r>
        <w:rPr>
          <w:sz w:val="24"/>
        </w:rPr>
        <w:tab/>
      </w:r>
      <w:r>
        <w:rPr>
          <w:spacing w:val="-2"/>
          <w:sz w:val="24"/>
        </w:rPr>
        <w:t>системе</w:t>
      </w:r>
      <w:r>
        <w:rPr>
          <w:sz w:val="24"/>
        </w:rPr>
        <w:tab/>
      </w:r>
      <w:r>
        <w:rPr>
          <w:spacing w:val="-2"/>
          <w:sz w:val="24"/>
        </w:rPr>
        <w:t xml:space="preserve">индивидуального </w:t>
      </w:r>
      <w:r>
        <w:rPr>
          <w:sz w:val="24"/>
        </w:rPr>
        <w:t>(персонифицированного) учета, в том числе в форме электронного документа;</w:t>
      </w:r>
    </w:p>
    <w:p w:rsidR="00753FB1" w:rsidRDefault="005545AA">
      <w:pPr>
        <w:pStyle w:val="a5"/>
        <w:numPr>
          <w:ilvl w:val="3"/>
          <w:numId w:val="10"/>
        </w:numPr>
        <w:tabs>
          <w:tab w:val="left" w:pos="957"/>
        </w:tabs>
        <w:ind w:right="147" w:firstLine="707"/>
        <w:jc w:val="left"/>
        <w:rPr>
          <w:sz w:val="24"/>
        </w:rPr>
      </w:pPr>
      <w:r>
        <w:rPr>
          <w:sz w:val="24"/>
        </w:rPr>
        <w:t>документы воинского учета - для военнообязанных и лиц, подлежащих призыву на</w:t>
      </w:r>
      <w:r>
        <w:rPr>
          <w:spacing w:val="40"/>
          <w:sz w:val="24"/>
        </w:rPr>
        <w:t xml:space="preserve"> </w:t>
      </w:r>
      <w:r>
        <w:rPr>
          <w:sz w:val="24"/>
        </w:rPr>
        <w:t>военную службу;</w:t>
      </w:r>
    </w:p>
    <w:p w:rsidR="00753FB1" w:rsidRDefault="005545AA">
      <w:pPr>
        <w:pStyle w:val="a5"/>
        <w:numPr>
          <w:ilvl w:val="3"/>
          <w:numId w:val="10"/>
        </w:numPr>
        <w:tabs>
          <w:tab w:val="left" w:pos="937"/>
        </w:tabs>
        <w:ind w:left="937" w:hanging="143"/>
        <w:jc w:val="left"/>
        <w:rPr>
          <w:sz w:val="24"/>
        </w:rPr>
      </w:pPr>
      <w:r>
        <w:rPr>
          <w:sz w:val="24"/>
        </w:rPr>
        <w:t>документ</w:t>
      </w:r>
      <w:r>
        <w:rPr>
          <w:spacing w:val="-1"/>
          <w:sz w:val="24"/>
        </w:rPr>
        <w:t xml:space="preserve"> </w:t>
      </w:r>
      <w:r>
        <w:rPr>
          <w:sz w:val="24"/>
        </w:rPr>
        <w:t>об</w:t>
      </w:r>
      <w:r>
        <w:rPr>
          <w:spacing w:val="3"/>
          <w:sz w:val="24"/>
        </w:rPr>
        <w:t xml:space="preserve"> </w:t>
      </w:r>
      <w:r>
        <w:rPr>
          <w:sz w:val="24"/>
        </w:rPr>
        <w:t>образовании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о</w:t>
      </w:r>
      <w:r>
        <w:rPr>
          <w:spacing w:val="1"/>
          <w:sz w:val="24"/>
        </w:rPr>
        <w:t xml:space="preserve"> </w:t>
      </w:r>
      <w:r>
        <w:rPr>
          <w:sz w:val="24"/>
        </w:rPr>
        <w:t>квалификации или</w:t>
      </w:r>
      <w:r>
        <w:rPr>
          <w:spacing w:val="2"/>
          <w:sz w:val="24"/>
        </w:rPr>
        <w:t xml:space="preserve"> </w:t>
      </w:r>
      <w:r>
        <w:rPr>
          <w:sz w:val="24"/>
        </w:rPr>
        <w:t>наличии</w:t>
      </w:r>
      <w:r>
        <w:rPr>
          <w:spacing w:val="-1"/>
          <w:sz w:val="24"/>
        </w:rPr>
        <w:t xml:space="preserve"> </w:t>
      </w:r>
      <w:r>
        <w:rPr>
          <w:sz w:val="24"/>
        </w:rPr>
        <w:t>специальных</w:t>
      </w:r>
      <w:r>
        <w:rPr>
          <w:spacing w:val="1"/>
          <w:sz w:val="24"/>
        </w:rPr>
        <w:t xml:space="preserve"> </w:t>
      </w:r>
      <w:r>
        <w:rPr>
          <w:sz w:val="24"/>
        </w:rPr>
        <w:t>знаний</w:t>
      </w:r>
      <w:r>
        <w:rPr>
          <w:spacing w:val="7"/>
          <w:sz w:val="24"/>
        </w:rPr>
        <w:t xml:space="preserve"> </w:t>
      </w:r>
      <w:r>
        <w:rPr>
          <w:spacing w:val="-10"/>
          <w:sz w:val="24"/>
        </w:rPr>
        <w:t>-</w:t>
      </w:r>
    </w:p>
    <w:p w:rsidR="00753FB1" w:rsidRDefault="005545AA">
      <w:pPr>
        <w:pStyle w:val="a3"/>
        <w:ind w:firstLine="0"/>
        <w:jc w:val="left"/>
      </w:pPr>
      <w:r>
        <w:t>при</w:t>
      </w:r>
      <w:r>
        <w:rPr>
          <w:spacing w:val="-6"/>
        </w:rPr>
        <w:t xml:space="preserve"> </w:t>
      </w:r>
      <w:r>
        <w:t>поступлении</w:t>
      </w:r>
      <w:r>
        <w:rPr>
          <w:spacing w:val="-4"/>
        </w:rPr>
        <w:t xml:space="preserve"> </w:t>
      </w:r>
      <w:r>
        <w:t>на</w:t>
      </w:r>
      <w:r>
        <w:rPr>
          <w:spacing w:val="-5"/>
        </w:rPr>
        <w:t xml:space="preserve"> </w:t>
      </w:r>
      <w:r>
        <w:t>работу,</w:t>
      </w:r>
      <w:r>
        <w:rPr>
          <w:spacing w:val="-4"/>
        </w:rPr>
        <w:t xml:space="preserve"> </w:t>
      </w:r>
      <w:r>
        <w:t>требующую</w:t>
      </w:r>
      <w:r>
        <w:rPr>
          <w:spacing w:val="-4"/>
        </w:rPr>
        <w:t xml:space="preserve"> </w:t>
      </w:r>
      <w:r>
        <w:t>специальных</w:t>
      </w:r>
      <w:r>
        <w:rPr>
          <w:spacing w:val="-2"/>
        </w:rPr>
        <w:t xml:space="preserve"> </w:t>
      </w:r>
      <w:r>
        <w:t>знаний</w:t>
      </w:r>
      <w:r>
        <w:rPr>
          <w:spacing w:val="-4"/>
        </w:rPr>
        <w:t xml:space="preserve"> </w:t>
      </w:r>
      <w:r>
        <w:t>или</w:t>
      </w:r>
      <w:r>
        <w:rPr>
          <w:spacing w:val="-4"/>
        </w:rPr>
        <w:t xml:space="preserve"> </w:t>
      </w:r>
      <w:r>
        <w:t>специальной</w:t>
      </w:r>
      <w:r>
        <w:rPr>
          <w:spacing w:val="-3"/>
        </w:rPr>
        <w:t xml:space="preserve"> </w:t>
      </w:r>
      <w:r>
        <w:rPr>
          <w:spacing w:val="-2"/>
        </w:rPr>
        <w:t>подготовки;</w:t>
      </w:r>
    </w:p>
    <w:p w:rsidR="00753FB1" w:rsidRDefault="005545AA">
      <w:pPr>
        <w:pStyle w:val="a5"/>
        <w:numPr>
          <w:ilvl w:val="3"/>
          <w:numId w:val="10"/>
        </w:numPr>
        <w:tabs>
          <w:tab w:val="left" w:pos="950"/>
        </w:tabs>
        <w:ind w:right="141" w:firstLine="707"/>
        <w:rPr>
          <w:sz w:val="24"/>
        </w:rPr>
      </w:pPr>
      <w:r>
        <w:rPr>
          <w:sz w:val="24"/>
        </w:rPr>
        <w:t>справку о наличии (отсутствии) судимости и (или) факта уголовного преследования либо</w:t>
      </w:r>
      <w:r>
        <w:rPr>
          <w:spacing w:val="-2"/>
          <w:sz w:val="24"/>
        </w:rPr>
        <w:t xml:space="preserve"> </w:t>
      </w:r>
      <w:r>
        <w:rPr>
          <w:sz w:val="24"/>
        </w:rPr>
        <w:t>о</w:t>
      </w:r>
      <w:r>
        <w:rPr>
          <w:spacing w:val="-2"/>
          <w:sz w:val="24"/>
        </w:rPr>
        <w:t xml:space="preserve"> </w:t>
      </w:r>
      <w:r>
        <w:rPr>
          <w:sz w:val="24"/>
        </w:rPr>
        <w:t>прекращении уголовного</w:t>
      </w:r>
      <w:r>
        <w:rPr>
          <w:spacing w:val="-2"/>
          <w:sz w:val="24"/>
        </w:rPr>
        <w:t xml:space="preserve"> </w:t>
      </w:r>
      <w:r>
        <w:rPr>
          <w:sz w:val="24"/>
        </w:rPr>
        <w:t>преследования</w:t>
      </w:r>
      <w:r>
        <w:rPr>
          <w:spacing w:val="-2"/>
          <w:sz w:val="24"/>
        </w:rPr>
        <w:t xml:space="preserve"> </w:t>
      </w:r>
      <w:r>
        <w:rPr>
          <w:sz w:val="24"/>
        </w:rPr>
        <w:t>по</w:t>
      </w:r>
      <w:r>
        <w:rPr>
          <w:spacing w:val="-2"/>
          <w:sz w:val="24"/>
        </w:rPr>
        <w:t xml:space="preserve"> </w:t>
      </w:r>
      <w:r>
        <w:rPr>
          <w:sz w:val="24"/>
        </w:rPr>
        <w:t>реабилитирующим</w:t>
      </w:r>
      <w:r>
        <w:rPr>
          <w:spacing w:val="-3"/>
          <w:sz w:val="24"/>
        </w:rPr>
        <w:t xml:space="preserve"> </w:t>
      </w:r>
      <w:r>
        <w:rPr>
          <w:sz w:val="24"/>
        </w:rPr>
        <w:t>основаниям,</w:t>
      </w:r>
      <w:r>
        <w:rPr>
          <w:spacing w:val="-2"/>
          <w:sz w:val="24"/>
        </w:rPr>
        <w:t xml:space="preserve"> </w:t>
      </w:r>
      <w:r>
        <w:rPr>
          <w:sz w:val="24"/>
        </w:rPr>
        <w:t>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w:t>
      </w:r>
      <w:r>
        <w:rPr>
          <w:spacing w:val="-4"/>
          <w:sz w:val="24"/>
        </w:rPr>
        <w:t xml:space="preserve"> </w:t>
      </w:r>
      <w:r>
        <w:rPr>
          <w:sz w:val="24"/>
        </w:rPr>
        <w:t>регулированию</w:t>
      </w:r>
      <w:r>
        <w:rPr>
          <w:spacing w:val="-1"/>
          <w:sz w:val="24"/>
        </w:rPr>
        <w:t xml:space="preserve"> </w:t>
      </w:r>
      <w:r>
        <w:rPr>
          <w:sz w:val="24"/>
        </w:rPr>
        <w:t>в</w:t>
      </w:r>
      <w:r>
        <w:rPr>
          <w:spacing w:val="-2"/>
          <w:sz w:val="24"/>
        </w:rPr>
        <w:t xml:space="preserve"> </w:t>
      </w:r>
      <w:r>
        <w:rPr>
          <w:sz w:val="24"/>
        </w:rPr>
        <w:t>сфере</w:t>
      </w:r>
      <w:r>
        <w:rPr>
          <w:spacing w:val="-2"/>
          <w:sz w:val="24"/>
        </w:rPr>
        <w:t xml:space="preserve"> </w:t>
      </w:r>
      <w:r>
        <w:rPr>
          <w:sz w:val="24"/>
        </w:rPr>
        <w:t>внутренних дел, -</w:t>
      </w:r>
      <w:r>
        <w:rPr>
          <w:spacing w:val="-2"/>
          <w:sz w:val="24"/>
        </w:rPr>
        <w:t xml:space="preserve"> </w:t>
      </w:r>
      <w:r>
        <w:rPr>
          <w:sz w:val="24"/>
        </w:rPr>
        <w:t>при</w:t>
      </w:r>
      <w:r>
        <w:rPr>
          <w:spacing w:val="-3"/>
          <w:sz w:val="24"/>
        </w:rPr>
        <w:t xml:space="preserve"> </w:t>
      </w:r>
      <w:r>
        <w:rPr>
          <w:sz w:val="24"/>
        </w:rPr>
        <w:t>поступлении на</w:t>
      </w:r>
      <w:r>
        <w:rPr>
          <w:spacing w:val="-2"/>
          <w:sz w:val="24"/>
        </w:rPr>
        <w:t xml:space="preserve"> </w:t>
      </w:r>
      <w:r>
        <w:rPr>
          <w:sz w:val="24"/>
        </w:rPr>
        <w:t>работу, связанную с деятельностью, к осуществлению которой в соответствии с настоящим</w:t>
      </w:r>
      <w:r>
        <w:rPr>
          <w:spacing w:val="40"/>
          <w:sz w:val="24"/>
        </w:rPr>
        <w:t xml:space="preserve"> </w:t>
      </w:r>
      <w:r>
        <w:rPr>
          <w:sz w:val="24"/>
        </w:rPr>
        <w:t>Кодексом, иным федеральным законом не допускаются лица, имеющие или имевшие судимость, подвергающиеся или подвергавшиеся уголовному преследованию (далее справка уголовного характера);</w:t>
      </w:r>
    </w:p>
    <w:p w:rsidR="00753FB1" w:rsidRDefault="005545AA">
      <w:pPr>
        <w:pStyle w:val="a5"/>
        <w:numPr>
          <w:ilvl w:val="3"/>
          <w:numId w:val="10"/>
        </w:numPr>
        <w:tabs>
          <w:tab w:val="left" w:pos="984"/>
        </w:tabs>
        <w:ind w:right="140" w:firstLine="707"/>
        <w:rPr>
          <w:sz w:val="24"/>
        </w:rPr>
      </w:pPr>
      <w:r>
        <w:rPr>
          <w:sz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4"/>
        </w:rPr>
        <w:t>психоактивных</w:t>
      </w:r>
      <w:proofErr w:type="spellEnd"/>
      <w:r>
        <w:rPr>
          <w:sz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внутренних дел,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w:t>
      </w:r>
      <w:r>
        <w:rPr>
          <w:spacing w:val="-1"/>
          <w:sz w:val="24"/>
        </w:rPr>
        <w:t xml:space="preserve"> </w:t>
      </w:r>
      <w:r>
        <w:rPr>
          <w:sz w:val="24"/>
        </w:rPr>
        <w:t>наказанию за потребление наркотических средств или психотропных веществ без назначения врача либо новых потенциально</w:t>
      </w:r>
      <w:r>
        <w:rPr>
          <w:spacing w:val="-1"/>
          <w:sz w:val="24"/>
        </w:rPr>
        <w:t xml:space="preserve"> </w:t>
      </w:r>
      <w:r>
        <w:rPr>
          <w:sz w:val="24"/>
        </w:rPr>
        <w:t>опасных</w:t>
      </w:r>
      <w:r>
        <w:rPr>
          <w:spacing w:val="-2"/>
          <w:sz w:val="24"/>
        </w:rPr>
        <w:t xml:space="preserve"> </w:t>
      </w:r>
      <w:proofErr w:type="spellStart"/>
      <w:r>
        <w:rPr>
          <w:sz w:val="24"/>
        </w:rPr>
        <w:t>психоактивных</w:t>
      </w:r>
      <w:proofErr w:type="spellEnd"/>
      <w:r>
        <w:rPr>
          <w:sz w:val="24"/>
        </w:rPr>
        <w:t xml:space="preserve"> веществ,</w:t>
      </w:r>
      <w:r>
        <w:rPr>
          <w:spacing w:val="-1"/>
          <w:sz w:val="24"/>
        </w:rPr>
        <w:t xml:space="preserve"> </w:t>
      </w:r>
      <w:r>
        <w:rPr>
          <w:sz w:val="24"/>
        </w:rPr>
        <w:t>до</w:t>
      </w:r>
      <w:r>
        <w:rPr>
          <w:spacing w:val="-1"/>
          <w:sz w:val="24"/>
        </w:rPr>
        <w:t xml:space="preserve"> </w:t>
      </w:r>
      <w:r>
        <w:rPr>
          <w:sz w:val="24"/>
        </w:rPr>
        <w:t>окончания</w:t>
      </w:r>
      <w:r>
        <w:rPr>
          <w:spacing w:val="-1"/>
          <w:sz w:val="24"/>
        </w:rPr>
        <w:t xml:space="preserve"> </w:t>
      </w:r>
      <w:r>
        <w:rPr>
          <w:sz w:val="24"/>
        </w:rPr>
        <w:t>срока, в</w:t>
      </w:r>
      <w:r>
        <w:rPr>
          <w:spacing w:val="-2"/>
          <w:sz w:val="24"/>
        </w:rPr>
        <w:t xml:space="preserve"> </w:t>
      </w:r>
      <w:r>
        <w:rPr>
          <w:sz w:val="24"/>
        </w:rPr>
        <w:t>течение</w:t>
      </w:r>
      <w:r>
        <w:rPr>
          <w:spacing w:val="-2"/>
          <w:sz w:val="24"/>
        </w:rPr>
        <w:t xml:space="preserve"> </w:t>
      </w:r>
      <w:r>
        <w:rPr>
          <w:sz w:val="24"/>
        </w:rPr>
        <w:t>которого</w:t>
      </w:r>
      <w:r>
        <w:rPr>
          <w:spacing w:val="-1"/>
          <w:sz w:val="24"/>
        </w:rPr>
        <w:t xml:space="preserve"> </w:t>
      </w:r>
      <w:r>
        <w:rPr>
          <w:sz w:val="24"/>
        </w:rPr>
        <w:t>лицо считается подвергнутым административному наказанию.</w:t>
      </w:r>
    </w:p>
    <w:p w:rsidR="00753FB1" w:rsidRDefault="005545AA">
      <w:pPr>
        <w:pStyle w:val="a3"/>
        <w:ind w:right="139"/>
      </w:pPr>
      <w:r>
        <w:t>Лица, поступающие на работу в общеобразовательную организацию, обязаны также предоставить личную медицинскую книжку, содержащую сведения об отсутствии противопоказаний по состоянию здоровья для работы в общеобразовательной организации (с внесенными в нее результатами предварительного осмотра).</w:t>
      </w:r>
    </w:p>
    <w:p w:rsidR="00753FB1" w:rsidRDefault="005545AA">
      <w:pPr>
        <w:pStyle w:val="a3"/>
        <w:ind w:right="139"/>
      </w:pPr>
      <w:r>
        <w:t>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(далее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 (ст. 213 ТК РФ).</w:t>
      </w:r>
    </w:p>
    <w:p w:rsidR="00753FB1" w:rsidRDefault="005545AA">
      <w:pPr>
        <w:pStyle w:val="a5"/>
        <w:numPr>
          <w:ilvl w:val="2"/>
          <w:numId w:val="10"/>
        </w:numPr>
        <w:tabs>
          <w:tab w:val="left" w:pos="1438"/>
        </w:tabs>
        <w:ind w:right="146" w:firstLine="707"/>
        <w:jc w:val="both"/>
        <w:rPr>
          <w:sz w:val="24"/>
        </w:rPr>
      </w:pPr>
      <w:r>
        <w:rPr>
          <w:sz w:val="24"/>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753FB1" w:rsidRDefault="005545AA">
      <w:pPr>
        <w:pStyle w:val="a5"/>
        <w:numPr>
          <w:ilvl w:val="2"/>
          <w:numId w:val="10"/>
        </w:numPr>
        <w:tabs>
          <w:tab w:val="left" w:pos="1394"/>
        </w:tabs>
        <w:ind w:left="1394" w:hanging="600"/>
        <w:jc w:val="both"/>
        <w:rPr>
          <w:sz w:val="24"/>
        </w:rPr>
      </w:pPr>
      <w:r>
        <w:rPr>
          <w:sz w:val="24"/>
        </w:rPr>
        <w:t>К</w:t>
      </w:r>
      <w:r>
        <w:rPr>
          <w:spacing w:val="-7"/>
          <w:sz w:val="24"/>
        </w:rPr>
        <w:t xml:space="preserve"> </w:t>
      </w:r>
      <w:r>
        <w:rPr>
          <w:sz w:val="24"/>
        </w:rPr>
        <w:t>педагогической</w:t>
      </w:r>
      <w:r>
        <w:rPr>
          <w:spacing w:val="-4"/>
          <w:sz w:val="24"/>
        </w:rPr>
        <w:t xml:space="preserve"> </w:t>
      </w:r>
      <w:r>
        <w:rPr>
          <w:sz w:val="24"/>
        </w:rPr>
        <w:t>деятельности</w:t>
      </w:r>
      <w:r>
        <w:rPr>
          <w:spacing w:val="-3"/>
          <w:sz w:val="24"/>
        </w:rPr>
        <w:t xml:space="preserve"> </w:t>
      </w:r>
      <w:r>
        <w:rPr>
          <w:sz w:val="24"/>
        </w:rPr>
        <w:t>не</w:t>
      </w:r>
      <w:r>
        <w:rPr>
          <w:spacing w:val="-5"/>
          <w:sz w:val="24"/>
        </w:rPr>
        <w:t xml:space="preserve"> </w:t>
      </w:r>
      <w:r>
        <w:rPr>
          <w:sz w:val="24"/>
        </w:rPr>
        <w:t>допускаются</w:t>
      </w:r>
      <w:r>
        <w:rPr>
          <w:spacing w:val="-4"/>
          <w:sz w:val="24"/>
        </w:rPr>
        <w:t xml:space="preserve"> </w:t>
      </w:r>
      <w:r>
        <w:rPr>
          <w:spacing w:val="-2"/>
          <w:sz w:val="24"/>
        </w:rPr>
        <w:t>лица:</w:t>
      </w:r>
    </w:p>
    <w:p w:rsidR="00753FB1" w:rsidRDefault="005545AA">
      <w:pPr>
        <w:pStyle w:val="a5"/>
        <w:numPr>
          <w:ilvl w:val="3"/>
          <w:numId w:val="10"/>
        </w:numPr>
        <w:tabs>
          <w:tab w:val="left" w:pos="1113"/>
        </w:tabs>
        <w:ind w:right="148" w:firstLine="707"/>
        <w:rPr>
          <w:sz w:val="24"/>
        </w:rPr>
      </w:pPr>
      <w:r>
        <w:rPr>
          <w:sz w:val="24"/>
        </w:rPr>
        <w:t>лишенные права заниматься педагогической деятельность соответствии с вступившим в законную силу приговором суда;</w:t>
      </w:r>
    </w:p>
    <w:p w:rsidR="00753FB1" w:rsidRDefault="005545AA">
      <w:pPr>
        <w:pStyle w:val="a5"/>
        <w:numPr>
          <w:ilvl w:val="3"/>
          <w:numId w:val="10"/>
        </w:numPr>
        <w:tabs>
          <w:tab w:val="left" w:pos="933"/>
        </w:tabs>
        <w:ind w:right="144" w:firstLine="707"/>
        <w:rPr>
          <w:sz w:val="24"/>
        </w:rPr>
      </w:pPr>
      <w:r>
        <w:rPr>
          <w:sz w:val="24"/>
        </w:rPr>
        <w:t>имеющие</w:t>
      </w:r>
      <w:r>
        <w:rPr>
          <w:spacing w:val="-3"/>
          <w:sz w:val="24"/>
        </w:rPr>
        <w:t xml:space="preserve"> </w:t>
      </w:r>
      <w:r>
        <w:rPr>
          <w:sz w:val="24"/>
        </w:rPr>
        <w:t>или</w:t>
      </w:r>
      <w:r>
        <w:rPr>
          <w:spacing w:val="-1"/>
          <w:sz w:val="24"/>
        </w:rPr>
        <w:t xml:space="preserve"> </w:t>
      </w:r>
      <w:r>
        <w:rPr>
          <w:sz w:val="24"/>
        </w:rPr>
        <w:t>имевшие</w:t>
      </w:r>
      <w:r>
        <w:rPr>
          <w:spacing w:val="-3"/>
          <w:sz w:val="24"/>
        </w:rPr>
        <w:t xml:space="preserve"> </w:t>
      </w:r>
      <w:r>
        <w:rPr>
          <w:sz w:val="24"/>
        </w:rPr>
        <w:t>судимость,</w:t>
      </w:r>
      <w:r>
        <w:rPr>
          <w:spacing w:val="-2"/>
          <w:sz w:val="24"/>
        </w:rPr>
        <w:t xml:space="preserve"> </w:t>
      </w:r>
      <w:r>
        <w:rPr>
          <w:sz w:val="24"/>
        </w:rPr>
        <w:t>подвергающиеся</w:t>
      </w:r>
      <w:r>
        <w:rPr>
          <w:spacing w:val="-2"/>
          <w:sz w:val="24"/>
        </w:rPr>
        <w:t xml:space="preserve"> </w:t>
      </w:r>
      <w:r>
        <w:rPr>
          <w:sz w:val="24"/>
        </w:rPr>
        <w:t>или</w:t>
      </w:r>
      <w:r>
        <w:rPr>
          <w:spacing w:val="-1"/>
          <w:sz w:val="24"/>
        </w:rPr>
        <w:t xml:space="preserve"> </w:t>
      </w:r>
      <w:r>
        <w:rPr>
          <w:sz w:val="24"/>
        </w:rPr>
        <w:t>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w:t>
      </w:r>
      <w:r>
        <w:rPr>
          <w:spacing w:val="75"/>
          <w:sz w:val="24"/>
        </w:rPr>
        <w:t xml:space="preserve"> </w:t>
      </w:r>
      <w:r>
        <w:rPr>
          <w:sz w:val="24"/>
        </w:rPr>
        <w:t>чести</w:t>
      </w:r>
      <w:r>
        <w:rPr>
          <w:spacing w:val="77"/>
          <w:sz w:val="24"/>
        </w:rPr>
        <w:t xml:space="preserve"> </w:t>
      </w:r>
      <w:r>
        <w:rPr>
          <w:sz w:val="24"/>
        </w:rPr>
        <w:t>и</w:t>
      </w:r>
      <w:r>
        <w:rPr>
          <w:spacing w:val="76"/>
          <w:sz w:val="24"/>
        </w:rPr>
        <w:t xml:space="preserve"> </w:t>
      </w:r>
      <w:r>
        <w:rPr>
          <w:sz w:val="24"/>
        </w:rPr>
        <w:t>достоинства</w:t>
      </w:r>
      <w:r>
        <w:rPr>
          <w:spacing w:val="75"/>
          <w:sz w:val="24"/>
        </w:rPr>
        <w:t xml:space="preserve"> </w:t>
      </w:r>
      <w:r>
        <w:rPr>
          <w:sz w:val="24"/>
        </w:rPr>
        <w:t>личности</w:t>
      </w:r>
      <w:r>
        <w:rPr>
          <w:spacing w:val="77"/>
          <w:sz w:val="24"/>
        </w:rPr>
        <w:t xml:space="preserve"> </w:t>
      </w:r>
      <w:r>
        <w:rPr>
          <w:sz w:val="24"/>
        </w:rPr>
        <w:t>(за</w:t>
      </w:r>
      <w:r>
        <w:rPr>
          <w:spacing w:val="73"/>
          <w:sz w:val="24"/>
        </w:rPr>
        <w:t xml:space="preserve"> </w:t>
      </w:r>
      <w:r>
        <w:rPr>
          <w:sz w:val="24"/>
        </w:rPr>
        <w:t>исключением</w:t>
      </w:r>
      <w:r>
        <w:rPr>
          <w:spacing w:val="75"/>
          <w:sz w:val="24"/>
        </w:rPr>
        <w:t xml:space="preserve"> </w:t>
      </w:r>
      <w:r>
        <w:rPr>
          <w:sz w:val="24"/>
        </w:rPr>
        <w:t>незаконной</w:t>
      </w:r>
      <w:r>
        <w:rPr>
          <w:spacing w:val="76"/>
          <w:sz w:val="24"/>
        </w:rPr>
        <w:t xml:space="preserve"> </w:t>
      </w:r>
      <w:r>
        <w:rPr>
          <w:sz w:val="24"/>
        </w:rPr>
        <w:t>госпитализации</w:t>
      </w:r>
      <w:r>
        <w:rPr>
          <w:spacing w:val="76"/>
          <w:sz w:val="24"/>
        </w:rPr>
        <w:t xml:space="preserve"> </w:t>
      </w:r>
      <w:r>
        <w:rPr>
          <w:sz w:val="24"/>
        </w:rPr>
        <w:t>в</w:t>
      </w:r>
    </w:p>
    <w:p w:rsidR="00753FB1" w:rsidRDefault="00753FB1">
      <w:pPr>
        <w:pStyle w:val="a5"/>
        <w:rPr>
          <w:sz w:val="24"/>
        </w:rPr>
        <w:sectPr w:rsidR="00753FB1">
          <w:pgSz w:w="11910" w:h="16840"/>
          <w:pgMar w:top="860" w:right="708" w:bottom="1720" w:left="1275" w:header="0" w:footer="1526" w:gutter="0"/>
          <w:cols w:space="720"/>
        </w:sectPr>
      </w:pPr>
    </w:p>
    <w:p w:rsidR="00753FB1" w:rsidRDefault="005545AA">
      <w:pPr>
        <w:pStyle w:val="a3"/>
        <w:spacing w:before="78"/>
        <w:ind w:right="141" w:firstLine="0"/>
      </w:pPr>
      <w:r>
        <w:lastRenderedPageBreak/>
        <w:t xml:space="preserve">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w:t>
      </w:r>
      <w:r>
        <w:rPr>
          <w:spacing w:val="-2"/>
        </w:rPr>
        <w:t>безопасности;</w:t>
      </w:r>
    </w:p>
    <w:p w:rsidR="00753FB1" w:rsidRDefault="005545AA">
      <w:pPr>
        <w:pStyle w:val="a5"/>
        <w:numPr>
          <w:ilvl w:val="3"/>
          <w:numId w:val="10"/>
        </w:numPr>
        <w:tabs>
          <w:tab w:val="left" w:pos="972"/>
        </w:tabs>
        <w:spacing w:before="1"/>
        <w:ind w:right="147" w:firstLine="707"/>
        <w:rPr>
          <w:sz w:val="24"/>
        </w:rPr>
      </w:pPr>
      <w:r>
        <w:rPr>
          <w:sz w:val="24"/>
        </w:rPr>
        <w:t>имеющие неснятую или непогашенную судимость за иные умышленные тяжкие и особо тяжкие преступления;</w:t>
      </w:r>
    </w:p>
    <w:p w:rsidR="00753FB1" w:rsidRDefault="005545AA">
      <w:pPr>
        <w:pStyle w:val="a5"/>
        <w:numPr>
          <w:ilvl w:val="3"/>
          <w:numId w:val="10"/>
        </w:numPr>
        <w:tabs>
          <w:tab w:val="left" w:pos="932"/>
        </w:tabs>
        <w:ind w:left="932" w:hanging="138"/>
        <w:rPr>
          <w:sz w:val="24"/>
        </w:rPr>
      </w:pPr>
      <w:r>
        <w:rPr>
          <w:sz w:val="24"/>
        </w:rPr>
        <w:t>признанные</w:t>
      </w:r>
      <w:r>
        <w:rPr>
          <w:spacing w:val="-9"/>
          <w:sz w:val="24"/>
        </w:rPr>
        <w:t xml:space="preserve"> </w:t>
      </w:r>
      <w:r>
        <w:rPr>
          <w:sz w:val="24"/>
        </w:rPr>
        <w:t>недееспособными</w:t>
      </w:r>
      <w:r>
        <w:rPr>
          <w:spacing w:val="-4"/>
          <w:sz w:val="24"/>
        </w:rPr>
        <w:t xml:space="preserve"> </w:t>
      </w:r>
      <w:r>
        <w:rPr>
          <w:sz w:val="24"/>
        </w:rPr>
        <w:t>в</w:t>
      </w:r>
      <w:r>
        <w:rPr>
          <w:spacing w:val="-3"/>
          <w:sz w:val="24"/>
        </w:rPr>
        <w:t xml:space="preserve"> </w:t>
      </w:r>
      <w:r>
        <w:rPr>
          <w:sz w:val="24"/>
        </w:rPr>
        <w:t>установленном</w:t>
      </w:r>
      <w:r>
        <w:rPr>
          <w:spacing w:val="-5"/>
          <w:sz w:val="24"/>
        </w:rPr>
        <w:t xml:space="preserve"> </w:t>
      </w:r>
      <w:r>
        <w:rPr>
          <w:sz w:val="24"/>
        </w:rPr>
        <w:t>федеральным</w:t>
      </w:r>
      <w:r>
        <w:rPr>
          <w:spacing w:val="-6"/>
          <w:sz w:val="24"/>
        </w:rPr>
        <w:t xml:space="preserve"> </w:t>
      </w:r>
      <w:r>
        <w:rPr>
          <w:sz w:val="24"/>
        </w:rPr>
        <w:t>законом</w:t>
      </w:r>
      <w:r>
        <w:rPr>
          <w:spacing w:val="-5"/>
          <w:sz w:val="24"/>
        </w:rPr>
        <w:t xml:space="preserve"> </w:t>
      </w:r>
      <w:r>
        <w:rPr>
          <w:spacing w:val="-2"/>
          <w:sz w:val="24"/>
        </w:rPr>
        <w:t>порядке;</w:t>
      </w:r>
    </w:p>
    <w:p w:rsidR="00753FB1" w:rsidRDefault="005545AA">
      <w:pPr>
        <w:pStyle w:val="a5"/>
        <w:numPr>
          <w:ilvl w:val="3"/>
          <w:numId w:val="10"/>
        </w:numPr>
        <w:tabs>
          <w:tab w:val="left" w:pos="1008"/>
        </w:tabs>
        <w:ind w:right="142" w:firstLine="707"/>
        <w:rPr>
          <w:sz w:val="24"/>
        </w:rPr>
      </w:pPr>
      <w:r>
        <w:rPr>
          <w:sz w:val="24"/>
        </w:rPr>
        <w:t>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53FB1" w:rsidRDefault="005545AA">
      <w:pPr>
        <w:pStyle w:val="a3"/>
        <w:ind w:right="139"/>
      </w:pPr>
      <w:r>
        <w:t xml:space="preserve">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t>нереабилитирующим</w:t>
      </w:r>
      <w:proofErr w:type="spellEnd"/>
      <w:r>
        <w:rPr>
          <w:spacing w:val="40"/>
        </w:rPr>
        <w:t xml:space="preserve"> </w:t>
      </w:r>
      <w:r>
        <w:t>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w:t>
      </w:r>
      <w:r>
        <w:rPr>
          <w:spacing w:val="40"/>
        </w:rPr>
        <w:t xml:space="preserve"> </w:t>
      </w:r>
      <w:r>
        <w:t>к педагогической деятельности (ст. ст. 331, 351.1 ТК РФ).</w:t>
      </w:r>
    </w:p>
    <w:p w:rsidR="00753FB1" w:rsidRDefault="005545AA">
      <w:pPr>
        <w:pStyle w:val="a5"/>
        <w:numPr>
          <w:ilvl w:val="2"/>
          <w:numId w:val="10"/>
        </w:numPr>
        <w:tabs>
          <w:tab w:val="left" w:pos="1627"/>
        </w:tabs>
        <w:ind w:right="138" w:firstLine="707"/>
        <w:jc w:val="both"/>
        <w:rPr>
          <w:sz w:val="24"/>
        </w:rPr>
      </w:pPr>
      <w:r>
        <w:rPr>
          <w:sz w:val="24"/>
        </w:rPr>
        <w:t>При заключении трудового договора (эффективного контракта) впервые работодателем</w:t>
      </w:r>
      <w:r>
        <w:rPr>
          <w:spacing w:val="-4"/>
          <w:sz w:val="24"/>
        </w:rPr>
        <w:t xml:space="preserve"> </w:t>
      </w:r>
      <w:r>
        <w:rPr>
          <w:sz w:val="24"/>
        </w:rPr>
        <w:t>оформляется</w:t>
      </w:r>
      <w:r>
        <w:rPr>
          <w:spacing w:val="-3"/>
          <w:sz w:val="24"/>
        </w:rPr>
        <w:t xml:space="preserve"> </w:t>
      </w:r>
      <w:r>
        <w:rPr>
          <w:sz w:val="24"/>
        </w:rPr>
        <w:t>трудовая</w:t>
      </w:r>
      <w:r>
        <w:rPr>
          <w:spacing w:val="-1"/>
          <w:sz w:val="24"/>
        </w:rPr>
        <w:t xml:space="preserve"> </w:t>
      </w:r>
      <w:r>
        <w:rPr>
          <w:sz w:val="24"/>
        </w:rPr>
        <w:t>книжка</w:t>
      </w:r>
      <w:r>
        <w:rPr>
          <w:spacing w:val="-2"/>
          <w:sz w:val="24"/>
        </w:rPr>
        <w:t xml:space="preserve"> </w:t>
      </w:r>
      <w:r>
        <w:rPr>
          <w:sz w:val="24"/>
        </w:rPr>
        <w:t>(за</w:t>
      </w:r>
      <w:r>
        <w:rPr>
          <w:spacing w:val="-3"/>
          <w:sz w:val="24"/>
        </w:rPr>
        <w:t xml:space="preserve"> </w:t>
      </w:r>
      <w:r>
        <w:rPr>
          <w:sz w:val="24"/>
        </w:rPr>
        <w:t>исключением</w:t>
      </w:r>
      <w:r>
        <w:rPr>
          <w:spacing w:val="-4"/>
          <w:sz w:val="24"/>
        </w:rPr>
        <w:t xml:space="preserve"> </w:t>
      </w:r>
      <w:r>
        <w:rPr>
          <w:sz w:val="24"/>
        </w:rPr>
        <w:t>случаев,</w:t>
      </w:r>
      <w:r>
        <w:rPr>
          <w:spacing w:val="-3"/>
          <w:sz w:val="24"/>
        </w:rPr>
        <w:t xml:space="preserve"> </w:t>
      </w:r>
      <w:r>
        <w:rPr>
          <w:sz w:val="24"/>
        </w:rPr>
        <w:t>если</w:t>
      </w:r>
      <w:r>
        <w:rPr>
          <w:spacing w:val="-2"/>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 xml:space="preserve">с ТК РФ,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(ч. 4 ст. 65 ТК </w:t>
      </w:r>
      <w:r>
        <w:rPr>
          <w:spacing w:val="-4"/>
          <w:sz w:val="24"/>
        </w:rPr>
        <w:t>РФ).</w:t>
      </w:r>
    </w:p>
    <w:p w:rsidR="00753FB1" w:rsidRDefault="005545AA">
      <w:pPr>
        <w:pStyle w:val="a5"/>
        <w:numPr>
          <w:ilvl w:val="2"/>
          <w:numId w:val="10"/>
        </w:numPr>
        <w:tabs>
          <w:tab w:val="left" w:pos="1620"/>
        </w:tabs>
        <w:ind w:right="148" w:firstLine="707"/>
        <w:jc w:val="both"/>
        <w:rPr>
          <w:sz w:val="24"/>
        </w:rPr>
      </w:pPr>
      <w:r>
        <w:rPr>
          <w:sz w:val="24"/>
        </w:rPr>
        <w:t>Работники имеют право работать на условиях внутреннего и внешнего совместительства в порядке, предусмотренном ТК РФ.</w:t>
      </w:r>
    </w:p>
    <w:p w:rsidR="00753FB1" w:rsidRDefault="005545AA">
      <w:pPr>
        <w:pStyle w:val="a3"/>
        <w:ind w:right="141" w:firstLine="719"/>
      </w:pPr>
      <w:r>
        <w:t>Должностные обязанности руководителя государственной или муниципальной общеобразовательной организации, филиала государственной или муниципальной образовательной организации не могут исполняться по совместительству (ст.51 ФЗ «Об образовании в Российской Федерации»).</w:t>
      </w:r>
    </w:p>
    <w:p w:rsidR="00753FB1" w:rsidRDefault="005545AA">
      <w:pPr>
        <w:pStyle w:val="a5"/>
        <w:numPr>
          <w:ilvl w:val="2"/>
          <w:numId w:val="10"/>
        </w:numPr>
        <w:tabs>
          <w:tab w:val="left" w:pos="1527"/>
        </w:tabs>
        <w:ind w:right="141" w:firstLine="707"/>
        <w:jc w:val="both"/>
        <w:rPr>
          <w:sz w:val="24"/>
        </w:rPr>
      </w:pPr>
      <w:r>
        <w:rPr>
          <w:sz w:val="24"/>
        </w:rPr>
        <w:t>Прием на работу оформляется приказом работодателя, изданным на основании заключенного трудового договора (эффективного контракта). Содержание приказа работодателя должно соответствовать условиям заключенного трудового договора (эффективного контракта).</w:t>
      </w:r>
    </w:p>
    <w:p w:rsidR="00753FB1" w:rsidRDefault="005545AA">
      <w:pPr>
        <w:pStyle w:val="a3"/>
        <w:ind w:right="144"/>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753FB1" w:rsidRDefault="005545AA">
      <w:pPr>
        <w:pStyle w:val="a5"/>
        <w:numPr>
          <w:ilvl w:val="2"/>
          <w:numId w:val="10"/>
        </w:numPr>
        <w:tabs>
          <w:tab w:val="left" w:pos="1572"/>
        </w:tabs>
        <w:ind w:right="139" w:firstLine="707"/>
        <w:jc w:val="both"/>
        <w:rPr>
          <w:sz w:val="24"/>
        </w:rPr>
      </w:pPr>
      <w:r>
        <w:rPr>
          <w:sz w:val="24"/>
        </w:rPr>
        <w:t>Трудовой договор (эффективный контракт),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(эффективный контракт) в письменной форме не позднее трех рабочих дней со дня фактического допущения работника</w:t>
      </w:r>
      <w:r>
        <w:rPr>
          <w:spacing w:val="40"/>
          <w:sz w:val="24"/>
        </w:rPr>
        <w:t xml:space="preserve"> </w:t>
      </w:r>
      <w:r>
        <w:rPr>
          <w:sz w:val="24"/>
        </w:rPr>
        <w:t>к работе (ст. 67 ТК РФ).</w:t>
      </w:r>
    </w:p>
    <w:p w:rsidR="00753FB1" w:rsidRDefault="00753FB1">
      <w:pPr>
        <w:pStyle w:val="a5"/>
        <w:rPr>
          <w:sz w:val="24"/>
        </w:rPr>
        <w:sectPr w:rsidR="00753FB1">
          <w:pgSz w:w="11910" w:h="16840"/>
          <w:pgMar w:top="860" w:right="708" w:bottom="1720" w:left="1275" w:header="0" w:footer="1526" w:gutter="0"/>
          <w:cols w:space="720"/>
        </w:sectPr>
      </w:pPr>
    </w:p>
    <w:p w:rsidR="00753FB1" w:rsidRDefault="005545AA">
      <w:pPr>
        <w:pStyle w:val="a5"/>
        <w:numPr>
          <w:ilvl w:val="2"/>
          <w:numId w:val="10"/>
        </w:numPr>
        <w:tabs>
          <w:tab w:val="left" w:pos="1580"/>
        </w:tabs>
        <w:spacing w:before="78"/>
        <w:ind w:right="140" w:firstLine="707"/>
        <w:jc w:val="both"/>
        <w:rPr>
          <w:sz w:val="24"/>
        </w:rPr>
      </w:pPr>
      <w:r>
        <w:rPr>
          <w:sz w:val="24"/>
        </w:rPr>
        <w:lastRenderedPageBreak/>
        <w:t>В соответствии со ст. 66 ТК РФ работодатель ведет трудовые книжки на каждого работника, проработавшего у него свыше пяти дней, в случае, когда работа у</w:t>
      </w:r>
      <w:r>
        <w:rPr>
          <w:spacing w:val="40"/>
          <w:sz w:val="24"/>
        </w:rPr>
        <w:t xml:space="preserve"> </w:t>
      </w:r>
      <w:r>
        <w:rPr>
          <w:sz w:val="24"/>
        </w:rPr>
        <w:t xml:space="preserve">данного работодателя является для работника основной (за исключением случаев, если в соответствии с ТК РФ, иным федеральным законом трудовая книжка на работника не </w:t>
      </w:r>
      <w:r>
        <w:rPr>
          <w:spacing w:val="-2"/>
          <w:sz w:val="24"/>
        </w:rPr>
        <w:t>ведется).</w:t>
      </w:r>
    </w:p>
    <w:p w:rsidR="00753FB1" w:rsidRDefault="005545AA">
      <w:pPr>
        <w:pStyle w:val="a3"/>
        <w:spacing w:before="1"/>
        <w:ind w:right="141"/>
      </w:pPr>
      <w:r>
        <w:t>Форма, порядок ведения и хранения трудовых книжек, а также порядок изготовления бланков</w:t>
      </w:r>
      <w:r>
        <w:rPr>
          <w:spacing w:val="-1"/>
        </w:rPr>
        <w:t xml:space="preserve"> </w:t>
      </w:r>
      <w:r>
        <w:t>трудовых книжек и обеспечения</w:t>
      </w:r>
      <w:r>
        <w:rPr>
          <w:spacing w:val="-1"/>
        </w:rPr>
        <w:t xml:space="preserve"> </w:t>
      </w:r>
      <w:r>
        <w:t>ими</w:t>
      </w:r>
      <w:r>
        <w:rPr>
          <w:spacing w:val="-2"/>
        </w:rPr>
        <w:t xml:space="preserve"> </w:t>
      </w:r>
      <w:r>
        <w:t>работодателей устанавливаются</w:t>
      </w:r>
      <w:r>
        <w:rPr>
          <w:spacing w:val="-1"/>
        </w:rPr>
        <w:t xml:space="preserve"> </w:t>
      </w:r>
      <w:r>
        <w:t>нормативными правовыми актами Российской Федерации.</w:t>
      </w:r>
    </w:p>
    <w:p w:rsidR="00753FB1" w:rsidRDefault="005545AA">
      <w:pPr>
        <w:pStyle w:val="a5"/>
        <w:numPr>
          <w:ilvl w:val="2"/>
          <w:numId w:val="10"/>
        </w:numPr>
        <w:tabs>
          <w:tab w:val="left" w:pos="1555"/>
        </w:tabs>
        <w:ind w:right="137" w:firstLine="707"/>
        <w:jc w:val="both"/>
        <w:rPr>
          <w:sz w:val="24"/>
        </w:rPr>
      </w:pPr>
      <w:r>
        <w:rPr>
          <w:sz w:val="24"/>
        </w:rPr>
        <w:t>Трудовые книжки работников хранятся в общеобразовательной организации. Бланки трудовых книжек и вкладыши к ним хранятся как документы строгой отчетности.</w:t>
      </w:r>
    </w:p>
    <w:p w:rsidR="00753FB1" w:rsidRDefault="005545AA">
      <w:pPr>
        <w:pStyle w:val="a5"/>
        <w:numPr>
          <w:ilvl w:val="2"/>
          <w:numId w:val="10"/>
        </w:numPr>
        <w:tabs>
          <w:tab w:val="left" w:pos="1577"/>
        </w:tabs>
        <w:spacing w:line="242" w:lineRule="auto"/>
        <w:ind w:right="138" w:firstLine="707"/>
        <w:jc w:val="both"/>
        <w:rPr>
          <w:rFonts w:ascii="Calibri" w:hAnsi="Calibri"/>
        </w:rPr>
      </w:pPr>
      <w:r>
        <w:rPr>
          <w:sz w:val="24"/>
        </w:rP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r>
        <w:rPr>
          <w:rFonts w:ascii="Calibri" w:hAnsi="Calibri"/>
        </w:rPr>
        <w:t>.</w:t>
      </w:r>
    </w:p>
    <w:p w:rsidR="00753FB1" w:rsidRDefault="005545AA">
      <w:pPr>
        <w:pStyle w:val="a3"/>
        <w:ind w:right="143"/>
      </w:pPr>
      <w: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753FB1" w:rsidRDefault="005545AA">
      <w:pPr>
        <w:pStyle w:val="a5"/>
        <w:numPr>
          <w:ilvl w:val="2"/>
          <w:numId w:val="10"/>
        </w:numPr>
        <w:tabs>
          <w:tab w:val="left" w:pos="1570"/>
        </w:tabs>
        <w:ind w:right="138" w:firstLine="707"/>
        <w:jc w:val="both"/>
        <w:rPr>
          <w:sz w:val="24"/>
        </w:rPr>
      </w:pPr>
      <w:r>
        <w:rPr>
          <w:sz w:val="24"/>
        </w:rPr>
        <w:t>При приеме на работу (до подписания трудового договора – эффективного контракта) работодатель обязан ознакомить работника под роспись с настоящими</w:t>
      </w:r>
      <w:r>
        <w:rPr>
          <w:spacing w:val="80"/>
          <w:sz w:val="24"/>
        </w:rPr>
        <w:t xml:space="preserve"> </w:t>
      </w:r>
      <w:r>
        <w:rPr>
          <w:sz w:val="24"/>
        </w:rPr>
        <w:t>Правилами, иными локальными нормативными актами, непосредственно связанными с трудовой деятельностью работника, коллективным договором (ч. 3 ст. 68 ТК РФ, а также разъяснить работнику его права и обязанности, провести инструктаж по технику безопасности, производственной санитарии, противопожарной охране и другим правилам охраны труда.</w:t>
      </w:r>
    </w:p>
    <w:p w:rsidR="00753FB1" w:rsidRDefault="005545AA">
      <w:pPr>
        <w:pStyle w:val="a5"/>
        <w:numPr>
          <w:ilvl w:val="2"/>
          <w:numId w:val="10"/>
        </w:numPr>
        <w:tabs>
          <w:tab w:val="left" w:pos="1524"/>
        </w:tabs>
        <w:ind w:right="139" w:firstLine="707"/>
        <w:jc w:val="both"/>
        <w:rPr>
          <w:sz w:val="24"/>
        </w:rPr>
      </w:pPr>
      <w:r>
        <w:rPr>
          <w:sz w:val="24"/>
        </w:rPr>
        <w:t>На каждого работника общеобразовательной организации ведется личное дело, состоящее из приказа о приеме на работу (или заверенная копия приказа), автобиографии, личного листка по учету кадров, медицинской справки об отсутствии противопоказаний к работе в общеобразовательной организации, справки уголовного характера, трудового договора и дополнительных соглашений к договору, копии дипломов об образовании курсовой переподготовки и удостоверений и повышении квалификации, выписка из протокола аттестационной комиссии и другие документы.</w:t>
      </w:r>
    </w:p>
    <w:p w:rsidR="00753FB1" w:rsidRDefault="005545AA">
      <w:pPr>
        <w:pStyle w:val="1"/>
        <w:numPr>
          <w:ilvl w:val="1"/>
          <w:numId w:val="10"/>
        </w:numPr>
        <w:tabs>
          <w:tab w:val="left" w:pos="1214"/>
        </w:tabs>
        <w:jc w:val="both"/>
      </w:pPr>
      <w:r>
        <w:t>Гарантии</w:t>
      </w:r>
      <w:r>
        <w:rPr>
          <w:spacing w:val="-4"/>
        </w:rPr>
        <w:t xml:space="preserve"> </w:t>
      </w:r>
      <w:r>
        <w:t>при</w:t>
      </w:r>
      <w:r>
        <w:rPr>
          <w:spacing w:val="-3"/>
        </w:rPr>
        <w:t xml:space="preserve"> </w:t>
      </w:r>
      <w:r>
        <w:t>приеме</w:t>
      </w:r>
      <w:r>
        <w:rPr>
          <w:spacing w:val="-4"/>
        </w:rPr>
        <w:t xml:space="preserve"> </w:t>
      </w:r>
      <w:r>
        <w:t>на</w:t>
      </w:r>
      <w:r>
        <w:rPr>
          <w:spacing w:val="-3"/>
        </w:rPr>
        <w:t xml:space="preserve"> </w:t>
      </w:r>
      <w:r>
        <w:rPr>
          <w:spacing w:val="-2"/>
        </w:rPr>
        <w:t>работу:</w:t>
      </w:r>
    </w:p>
    <w:p w:rsidR="00753FB1" w:rsidRDefault="005545AA">
      <w:pPr>
        <w:pStyle w:val="a5"/>
        <w:numPr>
          <w:ilvl w:val="2"/>
          <w:numId w:val="10"/>
        </w:numPr>
        <w:tabs>
          <w:tab w:val="left" w:pos="1560"/>
        </w:tabs>
        <w:ind w:right="140" w:firstLine="707"/>
        <w:jc w:val="both"/>
        <w:rPr>
          <w:sz w:val="24"/>
        </w:rPr>
      </w:pPr>
      <w:r>
        <w:rPr>
          <w:sz w:val="24"/>
        </w:rPr>
        <w:t>Запрещается необоснованный отказ в заключение трудового договора (эффективного контракта) (ст. 64 ТК РФ).</w:t>
      </w:r>
    </w:p>
    <w:p w:rsidR="00753FB1" w:rsidRDefault="005545AA">
      <w:pPr>
        <w:pStyle w:val="a5"/>
        <w:numPr>
          <w:ilvl w:val="2"/>
          <w:numId w:val="10"/>
        </w:numPr>
        <w:tabs>
          <w:tab w:val="left" w:pos="1405"/>
        </w:tabs>
        <w:ind w:right="137" w:firstLine="707"/>
        <w:jc w:val="both"/>
        <w:rPr>
          <w:sz w:val="24"/>
        </w:rPr>
      </w:pPr>
      <w:r>
        <w:rPr>
          <w:sz w:val="24"/>
        </w:rPr>
        <w:t>Какое бы то ни было прямое или косвенное ограничение прав или установление прямых или косвенных преимуществ при заключение трудового договора (эффективного контракта)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w:t>
      </w:r>
      <w:r>
        <w:rPr>
          <w:spacing w:val="40"/>
          <w:sz w:val="24"/>
        </w:rPr>
        <w:t xml:space="preserve"> </w:t>
      </w:r>
      <w:r>
        <w:rPr>
          <w:sz w:val="24"/>
        </w:rPr>
        <w:t>в которых право или обязанность устанавливать такие ограничения или преимущества предусмотрены федеральными законами (ст.64 ТК РФ).</w:t>
      </w:r>
    </w:p>
    <w:p w:rsidR="00753FB1" w:rsidRDefault="005545AA">
      <w:pPr>
        <w:pStyle w:val="a5"/>
        <w:numPr>
          <w:ilvl w:val="2"/>
          <w:numId w:val="10"/>
        </w:numPr>
        <w:tabs>
          <w:tab w:val="left" w:pos="1555"/>
        </w:tabs>
        <w:ind w:right="138" w:firstLine="767"/>
        <w:jc w:val="both"/>
        <w:rPr>
          <w:sz w:val="24"/>
        </w:rPr>
      </w:pPr>
      <w:r>
        <w:rPr>
          <w:sz w:val="24"/>
        </w:rPr>
        <w:t>Запрещается отказывать в заключение трудового договора (эффективного контракта) женщинам по мотивам, связанным с беременностью или наличием детей.</w:t>
      </w:r>
    </w:p>
    <w:p w:rsidR="00753FB1" w:rsidRDefault="00753FB1">
      <w:pPr>
        <w:pStyle w:val="a5"/>
        <w:rPr>
          <w:sz w:val="24"/>
        </w:rPr>
        <w:sectPr w:rsidR="00753FB1">
          <w:pgSz w:w="11910" w:h="16840"/>
          <w:pgMar w:top="860" w:right="708" w:bottom="1780" w:left="1275" w:header="0" w:footer="1526" w:gutter="0"/>
          <w:cols w:space="720"/>
        </w:sectPr>
      </w:pPr>
    </w:p>
    <w:p w:rsidR="00753FB1" w:rsidRDefault="005545AA">
      <w:pPr>
        <w:pStyle w:val="a3"/>
        <w:spacing w:before="78"/>
        <w:ind w:right="141"/>
      </w:pPr>
      <w:r>
        <w:lastRenderedPageBreak/>
        <w:t>Запрещается отказывать в заключение трудового договора (эффективного контракта)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53FB1" w:rsidRDefault="00753FB1">
      <w:pPr>
        <w:pStyle w:val="a3"/>
        <w:ind w:left="0" w:firstLine="0"/>
        <w:jc w:val="left"/>
      </w:pPr>
    </w:p>
    <w:p w:rsidR="00753FB1" w:rsidRDefault="005545AA">
      <w:pPr>
        <w:pStyle w:val="a5"/>
        <w:numPr>
          <w:ilvl w:val="2"/>
          <w:numId w:val="10"/>
        </w:numPr>
        <w:tabs>
          <w:tab w:val="left" w:pos="1419"/>
        </w:tabs>
        <w:spacing w:before="1"/>
        <w:ind w:right="139" w:firstLine="707"/>
        <w:jc w:val="both"/>
        <w:rPr>
          <w:sz w:val="24"/>
        </w:rPr>
      </w:pPr>
      <w:r>
        <w:rPr>
          <w:sz w:val="24"/>
        </w:rPr>
        <w:t>По письменному требованию лица, которому отказано в заключение трудового договора (эффективного контракта),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753FB1" w:rsidRDefault="005545AA">
      <w:pPr>
        <w:pStyle w:val="a5"/>
        <w:numPr>
          <w:ilvl w:val="2"/>
          <w:numId w:val="10"/>
        </w:numPr>
        <w:tabs>
          <w:tab w:val="left" w:pos="1416"/>
        </w:tabs>
        <w:ind w:right="142" w:firstLine="707"/>
        <w:jc w:val="both"/>
        <w:rPr>
          <w:sz w:val="24"/>
        </w:rPr>
      </w:pPr>
      <w:r>
        <w:rPr>
          <w:sz w:val="24"/>
        </w:rPr>
        <w:t>Отказ в заключении трудового договора (эффективного контракта) может быть обжалован в суде.</w:t>
      </w:r>
    </w:p>
    <w:p w:rsidR="00753FB1" w:rsidRDefault="005545AA">
      <w:pPr>
        <w:pStyle w:val="1"/>
        <w:numPr>
          <w:ilvl w:val="1"/>
          <w:numId w:val="10"/>
        </w:numPr>
        <w:tabs>
          <w:tab w:val="left" w:pos="1232"/>
        </w:tabs>
        <w:spacing w:before="4" w:line="240" w:lineRule="auto"/>
        <w:ind w:left="86" w:right="138" w:firstLine="707"/>
        <w:jc w:val="both"/>
      </w:pPr>
      <w:r>
        <w:t>Изменение условий трудового договора (эффективного контракта) и перевод на другую работу:</w:t>
      </w:r>
    </w:p>
    <w:p w:rsidR="00753FB1" w:rsidRDefault="005545AA">
      <w:pPr>
        <w:pStyle w:val="a5"/>
        <w:numPr>
          <w:ilvl w:val="2"/>
          <w:numId w:val="10"/>
        </w:numPr>
        <w:tabs>
          <w:tab w:val="left" w:pos="1395"/>
        </w:tabs>
        <w:ind w:right="138" w:firstLine="707"/>
        <w:jc w:val="both"/>
        <w:rPr>
          <w:sz w:val="24"/>
        </w:rPr>
      </w:pPr>
      <w:r>
        <w:rPr>
          <w:sz w:val="24"/>
        </w:rPr>
        <w:t>Изменение</w:t>
      </w:r>
      <w:r>
        <w:rPr>
          <w:spacing w:val="-4"/>
          <w:sz w:val="24"/>
        </w:rPr>
        <w:t xml:space="preserve"> </w:t>
      </w:r>
      <w:r>
        <w:rPr>
          <w:sz w:val="24"/>
        </w:rPr>
        <w:t>определенных</w:t>
      </w:r>
      <w:r>
        <w:rPr>
          <w:spacing w:val="-3"/>
          <w:sz w:val="24"/>
        </w:rPr>
        <w:t xml:space="preserve"> </w:t>
      </w:r>
      <w:r>
        <w:rPr>
          <w:sz w:val="24"/>
        </w:rPr>
        <w:t>сторонами</w:t>
      </w:r>
      <w:r>
        <w:rPr>
          <w:spacing w:val="-1"/>
          <w:sz w:val="24"/>
        </w:rPr>
        <w:t xml:space="preserve"> </w:t>
      </w:r>
      <w:r>
        <w:rPr>
          <w:sz w:val="24"/>
        </w:rPr>
        <w:t>условий</w:t>
      </w:r>
      <w:r>
        <w:rPr>
          <w:spacing w:val="-3"/>
          <w:sz w:val="24"/>
        </w:rPr>
        <w:t xml:space="preserve"> </w:t>
      </w:r>
      <w:r>
        <w:rPr>
          <w:sz w:val="24"/>
        </w:rPr>
        <w:t>трудового</w:t>
      </w:r>
      <w:r>
        <w:rPr>
          <w:spacing w:val="-4"/>
          <w:sz w:val="24"/>
        </w:rPr>
        <w:t xml:space="preserve"> </w:t>
      </w:r>
      <w:r>
        <w:rPr>
          <w:sz w:val="24"/>
        </w:rPr>
        <w:t>договора (эффективного контракта),</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перевод</w:t>
      </w:r>
      <w:r>
        <w:rPr>
          <w:spacing w:val="-3"/>
          <w:sz w:val="24"/>
        </w:rPr>
        <w:t xml:space="preserve"> </w:t>
      </w:r>
      <w:r>
        <w:rPr>
          <w:sz w:val="24"/>
        </w:rPr>
        <w:t>на</w:t>
      </w:r>
      <w:r>
        <w:rPr>
          <w:spacing w:val="-4"/>
          <w:sz w:val="24"/>
        </w:rPr>
        <w:t xml:space="preserve"> </w:t>
      </w:r>
      <w:r>
        <w:rPr>
          <w:sz w:val="24"/>
        </w:rPr>
        <w:t>другую</w:t>
      </w:r>
      <w:r>
        <w:rPr>
          <w:spacing w:val="-3"/>
          <w:sz w:val="24"/>
        </w:rPr>
        <w:t xml:space="preserve"> </w:t>
      </w:r>
      <w:r>
        <w:rPr>
          <w:sz w:val="24"/>
        </w:rPr>
        <w:t>работу,</w:t>
      </w:r>
      <w:r>
        <w:rPr>
          <w:spacing w:val="-3"/>
          <w:sz w:val="24"/>
        </w:rPr>
        <w:t xml:space="preserve"> </w:t>
      </w:r>
      <w:r>
        <w:rPr>
          <w:sz w:val="24"/>
        </w:rPr>
        <w:t>допускается</w:t>
      </w:r>
      <w:r>
        <w:rPr>
          <w:spacing w:val="-3"/>
          <w:sz w:val="24"/>
        </w:rPr>
        <w:t xml:space="preserve"> </w:t>
      </w:r>
      <w:r>
        <w:rPr>
          <w:sz w:val="24"/>
        </w:rPr>
        <w:t>только</w:t>
      </w:r>
      <w:r>
        <w:rPr>
          <w:spacing w:val="-3"/>
          <w:sz w:val="24"/>
        </w:rPr>
        <w:t xml:space="preserve"> </w:t>
      </w:r>
      <w:r>
        <w:rPr>
          <w:sz w:val="24"/>
        </w:rPr>
        <w:t>по</w:t>
      </w:r>
      <w:r>
        <w:rPr>
          <w:spacing w:val="-3"/>
          <w:sz w:val="24"/>
        </w:rPr>
        <w:t xml:space="preserve"> </w:t>
      </w:r>
      <w:r>
        <w:rPr>
          <w:sz w:val="24"/>
        </w:rPr>
        <w:t>соглашению сторон трудового договора (эффективного контракта), за исключением случаев, предусмотренных</w:t>
      </w:r>
      <w:r>
        <w:rPr>
          <w:spacing w:val="40"/>
          <w:sz w:val="24"/>
        </w:rPr>
        <w:t xml:space="preserve"> </w:t>
      </w:r>
      <w:r>
        <w:rPr>
          <w:sz w:val="24"/>
        </w:rPr>
        <w:t>ТК РФ (ст. 74 ТК РФ). Соглашение об изменении определенных сторонами условий трудового договора (эффективного контракта) заключается в письменной форме и оформляется дополнительным соглашением к трудовому договору (эффективному</w:t>
      </w:r>
      <w:r>
        <w:rPr>
          <w:spacing w:val="80"/>
          <w:sz w:val="24"/>
        </w:rPr>
        <w:t xml:space="preserve"> </w:t>
      </w:r>
      <w:r>
        <w:rPr>
          <w:sz w:val="24"/>
        </w:rPr>
        <w:t>контракту) (ст. 72 ТК РФ).</w:t>
      </w:r>
    </w:p>
    <w:p w:rsidR="00753FB1" w:rsidRDefault="005545AA">
      <w:pPr>
        <w:pStyle w:val="a3"/>
        <w:ind w:right="141"/>
      </w:pPr>
      <w:r>
        <w:t>Изменение условий (содержания) трудового договора (эффективного контракта) возможно по следующим основаниям:</w:t>
      </w:r>
    </w:p>
    <w:p w:rsidR="00753FB1" w:rsidRDefault="005545AA">
      <w:pPr>
        <w:pStyle w:val="a3"/>
        <w:ind w:right="138"/>
      </w:pPr>
      <w:r>
        <w:t>а) изменение определенных сторонами условий трудового договора (эффективного контракта) по причинам, связанным с изменением организационных или технологических условий труда;</w:t>
      </w:r>
    </w:p>
    <w:p w:rsidR="00753FB1" w:rsidRDefault="005545AA">
      <w:pPr>
        <w:pStyle w:val="a3"/>
        <w:ind w:right="151"/>
      </w:pPr>
      <w:r>
        <w:t>б)</w:t>
      </w:r>
      <w:r>
        <w:rPr>
          <w:spacing w:val="-2"/>
        </w:rPr>
        <w:t xml:space="preserve"> </w:t>
      </w:r>
      <w:r>
        <w:t>перевод</w:t>
      </w:r>
      <w:r>
        <w:rPr>
          <w:spacing w:val="-2"/>
        </w:rPr>
        <w:t xml:space="preserve"> </w:t>
      </w:r>
      <w:r>
        <w:t>на</w:t>
      </w:r>
      <w:r>
        <w:rPr>
          <w:spacing w:val="-2"/>
        </w:rPr>
        <w:t xml:space="preserve"> </w:t>
      </w:r>
      <w:r>
        <w:t>другую</w:t>
      </w:r>
      <w:r>
        <w:rPr>
          <w:spacing w:val="-1"/>
        </w:rPr>
        <w:t xml:space="preserve"> </w:t>
      </w:r>
      <w:r>
        <w:t>работу</w:t>
      </w:r>
      <w:r>
        <w:rPr>
          <w:spacing w:val="-4"/>
        </w:rPr>
        <w:t xml:space="preserve"> </w:t>
      </w:r>
      <w:r>
        <w:t>(постоянное</w:t>
      </w:r>
      <w:r>
        <w:rPr>
          <w:spacing w:val="-2"/>
        </w:rPr>
        <w:t xml:space="preserve"> </w:t>
      </w:r>
      <w:r>
        <w:t>или</w:t>
      </w:r>
      <w:r>
        <w:rPr>
          <w:spacing w:val="-2"/>
        </w:rPr>
        <w:t xml:space="preserve"> </w:t>
      </w:r>
      <w:r>
        <w:t>временное</w:t>
      </w:r>
      <w:r>
        <w:rPr>
          <w:spacing w:val="-2"/>
        </w:rPr>
        <w:t xml:space="preserve"> </w:t>
      </w:r>
      <w:r>
        <w:t>изменение</w:t>
      </w:r>
      <w:r>
        <w:rPr>
          <w:spacing w:val="-2"/>
        </w:rPr>
        <w:t xml:space="preserve"> </w:t>
      </w:r>
      <w:r>
        <w:t>трудовой</w:t>
      </w:r>
      <w:r>
        <w:rPr>
          <w:spacing w:val="-1"/>
        </w:rPr>
        <w:t xml:space="preserve"> </w:t>
      </w:r>
      <w:r>
        <w:t>функции работника или структурного подразделения, в котором он работает).</w:t>
      </w:r>
    </w:p>
    <w:p w:rsidR="00753FB1" w:rsidRDefault="005545AA">
      <w:pPr>
        <w:pStyle w:val="a5"/>
        <w:numPr>
          <w:ilvl w:val="2"/>
          <w:numId w:val="10"/>
        </w:numPr>
        <w:tabs>
          <w:tab w:val="left" w:pos="1435"/>
        </w:tabs>
        <w:ind w:right="142" w:firstLine="707"/>
        <w:jc w:val="both"/>
        <w:rPr>
          <w:sz w:val="24"/>
        </w:rPr>
      </w:pPr>
      <w:r>
        <w:rPr>
          <w:sz w:val="24"/>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w:t>
      </w:r>
      <w:r>
        <w:rPr>
          <w:spacing w:val="40"/>
          <w:sz w:val="24"/>
        </w:rPr>
        <w:t xml:space="preserve"> </w:t>
      </w:r>
      <w:r>
        <w:rPr>
          <w:sz w:val="24"/>
        </w:rPr>
        <w:t>условия</w:t>
      </w:r>
      <w:r>
        <w:rPr>
          <w:spacing w:val="-4"/>
          <w:sz w:val="24"/>
        </w:rPr>
        <w:t xml:space="preserve"> </w:t>
      </w:r>
      <w:r>
        <w:rPr>
          <w:sz w:val="24"/>
        </w:rPr>
        <w:t>трудового</w:t>
      </w:r>
      <w:r>
        <w:rPr>
          <w:spacing w:val="-3"/>
          <w:sz w:val="24"/>
        </w:rPr>
        <w:t xml:space="preserve"> </w:t>
      </w:r>
      <w:r>
        <w:rPr>
          <w:sz w:val="24"/>
        </w:rPr>
        <w:t>договора</w:t>
      </w:r>
      <w:r>
        <w:rPr>
          <w:spacing w:val="-4"/>
          <w:sz w:val="24"/>
        </w:rPr>
        <w:t xml:space="preserve"> </w:t>
      </w:r>
      <w:r>
        <w:rPr>
          <w:sz w:val="24"/>
        </w:rPr>
        <w:t>(эффективного</w:t>
      </w:r>
      <w:r>
        <w:rPr>
          <w:spacing w:val="-4"/>
          <w:sz w:val="24"/>
        </w:rPr>
        <w:t xml:space="preserve"> </w:t>
      </w:r>
      <w:r>
        <w:rPr>
          <w:sz w:val="24"/>
        </w:rPr>
        <w:t>контракта)</w:t>
      </w:r>
      <w:r>
        <w:rPr>
          <w:spacing w:val="-3"/>
          <w:sz w:val="24"/>
        </w:rPr>
        <w:t xml:space="preserve"> </w:t>
      </w:r>
      <w:r>
        <w:rPr>
          <w:sz w:val="24"/>
        </w:rPr>
        <w:t>не</w:t>
      </w:r>
      <w:r>
        <w:rPr>
          <w:spacing w:val="-5"/>
          <w:sz w:val="24"/>
        </w:rPr>
        <w:t xml:space="preserve"> </w:t>
      </w:r>
      <w:r>
        <w:rPr>
          <w:sz w:val="24"/>
        </w:rPr>
        <w:t>могут</w:t>
      </w:r>
      <w:r>
        <w:rPr>
          <w:spacing w:val="-2"/>
          <w:sz w:val="24"/>
        </w:rPr>
        <w:t xml:space="preserve"> </w:t>
      </w:r>
      <w:r>
        <w:rPr>
          <w:sz w:val="24"/>
        </w:rPr>
        <w:t>быть</w:t>
      </w:r>
      <w:r>
        <w:rPr>
          <w:spacing w:val="-3"/>
          <w:sz w:val="24"/>
        </w:rPr>
        <w:t xml:space="preserve"> </w:t>
      </w:r>
      <w:r>
        <w:rPr>
          <w:sz w:val="24"/>
        </w:rPr>
        <w:t>сохранены,</w:t>
      </w:r>
      <w:r>
        <w:rPr>
          <w:spacing w:val="-4"/>
          <w:sz w:val="24"/>
        </w:rPr>
        <w:t xml:space="preserve"> </w:t>
      </w:r>
      <w:r>
        <w:rPr>
          <w:sz w:val="24"/>
        </w:rPr>
        <w:t>допускается их изменение по инициативе работодателя, за исключением изменения трудовой функции работника (ст. 74 ТК РФ).</w:t>
      </w:r>
    </w:p>
    <w:p w:rsidR="00753FB1" w:rsidRDefault="005545AA">
      <w:pPr>
        <w:pStyle w:val="a3"/>
        <w:ind w:left="794" w:firstLine="0"/>
      </w:pPr>
      <w:r>
        <w:t>К</w:t>
      </w:r>
      <w:r>
        <w:rPr>
          <w:spacing w:val="-3"/>
        </w:rPr>
        <w:t xml:space="preserve"> </w:t>
      </w:r>
      <w:r>
        <w:t>числу</w:t>
      </w:r>
      <w:r>
        <w:rPr>
          <w:spacing w:val="-8"/>
        </w:rPr>
        <w:t xml:space="preserve"> </w:t>
      </w:r>
      <w:r>
        <w:t>таких причин</w:t>
      </w:r>
      <w:r>
        <w:rPr>
          <w:spacing w:val="-5"/>
        </w:rPr>
        <w:t xml:space="preserve"> </w:t>
      </w:r>
      <w:r>
        <w:t>могут</w:t>
      </w:r>
      <w:r>
        <w:rPr>
          <w:spacing w:val="-2"/>
        </w:rPr>
        <w:t xml:space="preserve"> относиться:</w:t>
      </w:r>
    </w:p>
    <w:p w:rsidR="00753FB1" w:rsidRDefault="005545AA">
      <w:pPr>
        <w:pStyle w:val="a3"/>
        <w:ind w:right="146"/>
      </w:pPr>
      <w:r>
        <w:t>реорганизация организации (слияние, присоединение, разделение, выделение, преобразование), а также внутренняя реорганизация в общеобразовательной организации;</w:t>
      </w:r>
    </w:p>
    <w:p w:rsidR="00753FB1" w:rsidRDefault="005545AA">
      <w:pPr>
        <w:pStyle w:val="a3"/>
        <w:ind w:right="141"/>
      </w:pPr>
      <w:r>
        <w:t>изменения в осуществлении образовательного процесса в общеобразовательной организации (сокращение количества классов-комплектов, групп, количества часов по учебному плану и учебным программам и др.).</w:t>
      </w:r>
    </w:p>
    <w:p w:rsidR="00753FB1" w:rsidRDefault="005545AA">
      <w:pPr>
        <w:pStyle w:val="a3"/>
        <w:ind w:right="143"/>
      </w:pPr>
      <w:r>
        <w:t>О предстоящих изменениях определенных сторонами условий трудового договора (эффективного контракта), а также о причинах, вызвавших необходимость таких изменений, работодатель обязан уведомить работника в письменной форме</w:t>
      </w:r>
      <w:r>
        <w:rPr>
          <w:spacing w:val="-1"/>
        </w:rPr>
        <w:t xml:space="preserve"> </w:t>
      </w:r>
      <w:r>
        <w:t>не позднее чем за два месяца.</w:t>
      </w:r>
    </w:p>
    <w:p w:rsidR="00753FB1" w:rsidRDefault="005545AA">
      <w:pPr>
        <w:pStyle w:val="a5"/>
        <w:numPr>
          <w:ilvl w:val="2"/>
          <w:numId w:val="10"/>
        </w:numPr>
        <w:tabs>
          <w:tab w:val="left" w:pos="1447"/>
        </w:tabs>
        <w:ind w:right="143" w:firstLine="707"/>
        <w:jc w:val="both"/>
        <w:rPr>
          <w:sz w:val="24"/>
        </w:rPr>
      </w:pPr>
      <w:r>
        <w:rPr>
          <w:sz w:val="24"/>
        </w:rPr>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w:t>
      </w:r>
      <w:r>
        <w:rPr>
          <w:spacing w:val="-1"/>
          <w:sz w:val="24"/>
        </w:rPr>
        <w:t xml:space="preserve"> </w:t>
      </w:r>
      <w:r>
        <w:rPr>
          <w:sz w:val="24"/>
        </w:rPr>
        <w:t>работодателя, а также</w:t>
      </w:r>
      <w:r>
        <w:rPr>
          <w:spacing w:val="-1"/>
          <w:sz w:val="24"/>
        </w:rPr>
        <w:t xml:space="preserve"> </w:t>
      </w:r>
      <w:r>
        <w:rPr>
          <w:sz w:val="24"/>
        </w:rPr>
        <w:t>перевод на</w:t>
      </w:r>
      <w:r>
        <w:rPr>
          <w:spacing w:val="-1"/>
          <w:sz w:val="24"/>
        </w:rPr>
        <w:t xml:space="preserve"> </w:t>
      </w:r>
      <w:r>
        <w:rPr>
          <w:sz w:val="24"/>
        </w:rPr>
        <w:t>работу</w:t>
      </w:r>
      <w:r>
        <w:rPr>
          <w:spacing w:val="-5"/>
          <w:sz w:val="24"/>
        </w:rPr>
        <w:t xml:space="preserve"> </w:t>
      </w:r>
      <w:r>
        <w:rPr>
          <w:sz w:val="24"/>
        </w:rPr>
        <w:t>в другую местность вместе с</w:t>
      </w:r>
      <w:r>
        <w:rPr>
          <w:spacing w:val="-1"/>
          <w:sz w:val="24"/>
        </w:rPr>
        <w:t xml:space="preserve"> </w:t>
      </w:r>
      <w:r>
        <w:rPr>
          <w:sz w:val="24"/>
        </w:rPr>
        <w:t>работодателем. Перевод на другую работу допускается только с письменного согласия работника (ст. ст.</w:t>
      </w:r>
      <w:r>
        <w:rPr>
          <w:spacing w:val="80"/>
          <w:sz w:val="24"/>
        </w:rPr>
        <w:t xml:space="preserve"> </w:t>
      </w:r>
      <w:r>
        <w:rPr>
          <w:sz w:val="24"/>
        </w:rPr>
        <w:t>72.1, 72.2 ТК РФ).</w:t>
      </w:r>
    </w:p>
    <w:p w:rsidR="00753FB1" w:rsidRDefault="005545AA">
      <w:pPr>
        <w:pStyle w:val="a5"/>
        <w:numPr>
          <w:ilvl w:val="2"/>
          <w:numId w:val="10"/>
        </w:numPr>
        <w:tabs>
          <w:tab w:val="left" w:pos="1414"/>
        </w:tabs>
        <w:ind w:right="142" w:firstLine="707"/>
        <w:jc w:val="both"/>
        <w:rPr>
          <w:sz w:val="24"/>
        </w:rPr>
      </w:pPr>
      <w:r>
        <w:rPr>
          <w:sz w:val="24"/>
        </w:rPr>
        <w:t>Перевод на другую постоянную работу в пределах одной общеобразовательной организации оформляется приказом работодателя, на основании которого делается запись в трудовой книжке работника.</w:t>
      </w:r>
    </w:p>
    <w:p w:rsidR="00753FB1" w:rsidRDefault="00753FB1">
      <w:pPr>
        <w:pStyle w:val="a5"/>
        <w:rPr>
          <w:sz w:val="24"/>
        </w:rPr>
        <w:sectPr w:rsidR="00753FB1">
          <w:pgSz w:w="11910" w:h="16840"/>
          <w:pgMar w:top="860" w:right="708" w:bottom="1780" w:left="1275" w:header="0" w:footer="1526" w:gutter="0"/>
          <w:cols w:space="720"/>
        </w:sectPr>
      </w:pPr>
    </w:p>
    <w:p w:rsidR="00753FB1" w:rsidRDefault="005545AA">
      <w:pPr>
        <w:pStyle w:val="a5"/>
        <w:numPr>
          <w:ilvl w:val="2"/>
          <w:numId w:val="10"/>
        </w:numPr>
        <w:tabs>
          <w:tab w:val="left" w:pos="1548"/>
        </w:tabs>
        <w:spacing w:before="78"/>
        <w:ind w:right="139" w:firstLine="707"/>
        <w:jc w:val="both"/>
        <w:rPr>
          <w:sz w:val="24"/>
        </w:rPr>
      </w:pPr>
      <w:r>
        <w:rPr>
          <w:sz w:val="24"/>
        </w:rPr>
        <w:lastRenderedPageBreak/>
        <w:t>По соглашению сторон трудового договора (эффективного контракта),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w:t>
      </w:r>
      <w:r>
        <w:rPr>
          <w:spacing w:val="-2"/>
          <w:sz w:val="24"/>
        </w:rPr>
        <w:t xml:space="preserve"> </w:t>
      </w:r>
      <w:r>
        <w:rPr>
          <w:sz w:val="24"/>
        </w:rPr>
        <w:t>для</w:t>
      </w:r>
      <w:r>
        <w:rPr>
          <w:spacing w:val="-4"/>
          <w:sz w:val="24"/>
        </w:rPr>
        <w:t xml:space="preserve"> </w:t>
      </w:r>
      <w:r>
        <w:rPr>
          <w:sz w:val="24"/>
        </w:rPr>
        <w:t>замещения</w:t>
      </w:r>
      <w:r>
        <w:rPr>
          <w:spacing w:val="-4"/>
          <w:sz w:val="24"/>
        </w:rPr>
        <w:t xml:space="preserve"> </w:t>
      </w:r>
      <w:r>
        <w:rPr>
          <w:sz w:val="24"/>
        </w:rPr>
        <w:t>временно</w:t>
      </w:r>
      <w:r>
        <w:rPr>
          <w:spacing w:val="-4"/>
          <w:sz w:val="24"/>
        </w:rPr>
        <w:t xml:space="preserve"> </w:t>
      </w:r>
      <w:r>
        <w:rPr>
          <w:sz w:val="24"/>
        </w:rPr>
        <w:t>отсутствующего</w:t>
      </w:r>
      <w:r>
        <w:rPr>
          <w:spacing w:val="-2"/>
          <w:sz w:val="24"/>
        </w:rPr>
        <w:t xml:space="preserve"> </w:t>
      </w:r>
      <w:r>
        <w:rPr>
          <w:sz w:val="24"/>
        </w:rPr>
        <w:t>работника,</w:t>
      </w:r>
      <w:r>
        <w:rPr>
          <w:spacing w:val="-4"/>
          <w:sz w:val="24"/>
        </w:rPr>
        <w:t xml:space="preserve"> </w:t>
      </w:r>
      <w:r>
        <w:rPr>
          <w:sz w:val="24"/>
        </w:rPr>
        <w:t>за</w:t>
      </w:r>
      <w:r>
        <w:rPr>
          <w:spacing w:val="-5"/>
          <w:sz w:val="24"/>
        </w:rPr>
        <w:t xml:space="preserve"> </w:t>
      </w:r>
      <w:r>
        <w:rPr>
          <w:sz w:val="24"/>
        </w:rPr>
        <w:t>которым</w:t>
      </w:r>
      <w:r>
        <w:rPr>
          <w:spacing w:val="-4"/>
          <w:sz w:val="24"/>
        </w:rPr>
        <w:t xml:space="preserve"> </w:t>
      </w:r>
      <w:r>
        <w:rPr>
          <w:sz w:val="24"/>
        </w:rPr>
        <w:t>сохраняется место работы, - до выхода этого работника на работу.</w:t>
      </w:r>
    </w:p>
    <w:p w:rsidR="00753FB1" w:rsidRDefault="005545AA">
      <w:pPr>
        <w:pStyle w:val="a3"/>
        <w:spacing w:before="1"/>
        <w:ind w:right="144"/>
      </w:pPr>
      <w:r>
        <w:t>Если по окончании срока перевода прежняя работа работнику не предоставлена, а он не</w:t>
      </w:r>
      <w:r>
        <w:rPr>
          <w:spacing w:val="-4"/>
        </w:rPr>
        <w:t xml:space="preserve"> </w:t>
      </w:r>
      <w:r>
        <w:t>потребовал</w:t>
      </w:r>
      <w:r>
        <w:rPr>
          <w:spacing w:val="-3"/>
        </w:rPr>
        <w:t xml:space="preserve"> </w:t>
      </w:r>
      <w:r>
        <w:t>ее</w:t>
      </w:r>
      <w:r>
        <w:rPr>
          <w:spacing w:val="-2"/>
        </w:rPr>
        <w:t xml:space="preserve"> </w:t>
      </w:r>
      <w:r>
        <w:t>предоставления</w:t>
      </w:r>
      <w:r>
        <w:rPr>
          <w:spacing w:val="-3"/>
        </w:rPr>
        <w:t xml:space="preserve"> </w:t>
      </w:r>
      <w:r>
        <w:t>и</w:t>
      </w:r>
      <w:r>
        <w:rPr>
          <w:spacing w:val="-3"/>
        </w:rPr>
        <w:t xml:space="preserve"> </w:t>
      </w:r>
      <w:r>
        <w:t>продолжает</w:t>
      </w:r>
      <w:r>
        <w:rPr>
          <w:spacing w:val="-3"/>
        </w:rPr>
        <w:t xml:space="preserve"> </w:t>
      </w:r>
      <w:r>
        <w:t>работать,</w:t>
      </w:r>
      <w:r>
        <w:rPr>
          <w:spacing w:val="-3"/>
        </w:rPr>
        <w:t xml:space="preserve"> </w:t>
      </w:r>
      <w:r>
        <w:t>то</w:t>
      </w:r>
      <w:r>
        <w:rPr>
          <w:spacing w:val="-1"/>
        </w:rPr>
        <w:t xml:space="preserve"> </w:t>
      </w:r>
      <w:r>
        <w:t>условие</w:t>
      </w:r>
      <w:r>
        <w:rPr>
          <w:spacing w:val="-4"/>
        </w:rPr>
        <w:t xml:space="preserve"> </w:t>
      </w:r>
      <w:r>
        <w:t>соглашения</w:t>
      </w:r>
      <w:r>
        <w:rPr>
          <w:spacing w:val="-3"/>
        </w:rPr>
        <w:t xml:space="preserve"> </w:t>
      </w:r>
      <w:r>
        <w:t>о</w:t>
      </w:r>
      <w:r>
        <w:rPr>
          <w:spacing w:val="-3"/>
        </w:rPr>
        <w:t xml:space="preserve"> </w:t>
      </w:r>
      <w:r>
        <w:t>временном характере перевода утрачивает силу и перевод считается постоянным.</w:t>
      </w:r>
    </w:p>
    <w:p w:rsidR="00753FB1" w:rsidRDefault="005545AA">
      <w:pPr>
        <w:pStyle w:val="a5"/>
        <w:numPr>
          <w:ilvl w:val="2"/>
          <w:numId w:val="10"/>
        </w:numPr>
        <w:tabs>
          <w:tab w:val="left" w:pos="1428"/>
        </w:tabs>
        <w:ind w:right="140" w:firstLine="719"/>
        <w:jc w:val="both"/>
        <w:rPr>
          <w:sz w:val="24"/>
        </w:rPr>
      </w:pPr>
      <w:r>
        <w:rPr>
          <w:sz w:val="24"/>
        </w:rPr>
        <w:t>Перевод на не обусловленную трудовым договором (эффективном контрактом) работу у того же работодателя без согласия работника возможен только в исключительных случаях, предусмотренных ст. 72.2 ТК РФ.</w:t>
      </w:r>
    </w:p>
    <w:p w:rsidR="00753FB1" w:rsidRDefault="005545AA">
      <w:pPr>
        <w:pStyle w:val="a3"/>
        <w:ind w:right="149" w:firstLine="719"/>
      </w:pPr>
      <w:r>
        <w:t>При этом перевод на работу, требующую более низкой квалификации, допускается только с письменного согласия работника.</w:t>
      </w:r>
    </w:p>
    <w:p w:rsidR="00753FB1" w:rsidRDefault="005545AA">
      <w:pPr>
        <w:pStyle w:val="a5"/>
        <w:numPr>
          <w:ilvl w:val="2"/>
          <w:numId w:val="10"/>
        </w:numPr>
        <w:tabs>
          <w:tab w:val="left" w:pos="1491"/>
        </w:tabs>
        <w:ind w:right="137" w:firstLine="719"/>
        <w:jc w:val="both"/>
        <w:rPr>
          <w:sz w:val="24"/>
        </w:rPr>
      </w:pPr>
      <w:r>
        <w:rPr>
          <w:sz w:val="24"/>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753FB1" w:rsidRDefault="005545AA">
      <w:pPr>
        <w:pStyle w:val="a5"/>
        <w:numPr>
          <w:ilvl w:val="2"/>
          <w:numId w:val="10"/>
        </w:numPr>
        <w:tabs>
          <w:tab w:val="left" w:pos="1551"/>
        </w:tabs>
        <w:ind w:right="147" w:firstLine="719"/>
        <w:jc w:val="both"/>
        <w:rPr>
          <w:sz w:val="24"/>
        </w:rPr>
      </w:pPr>
      <w:r>
        <w:rPr>
          <w:sz w:val="24"/>
        </w:rPr>
        <w:t>Перевод работника на другую работу в соответствии с медицинским заключением производится в порядке, предусмотренном ст. ст. 73, 182, 254 ТК РФ.</w:t>
      </w:r>
    </w:p>
    <w:p w:rsidR="00753FB1" w:rsidRDefault="005545AA">
      <w:pPr>
        <w:pStyle w:val="a5"/>
        <w:numPr>
          <w:ilvl w:val="2"/>
          <w:numId w:val="10"/>
        </w:numPr>
        <w:tabs>
          <w:tab w:val="left" w:pos="1421"/>
        </w:tabs>
        <w:ind w:right="144" w:firstLine="707"/>
        <w:jc w:val="both"/>
        <w:rPr>
          <w:sz w:val="24"/>
        </w:rPr>
      </w:pPr>
      <w:r>
        <w:rPr>
          <w:sz w:val="24"/>
        </w:rPr>
        <w:t>Работодатель обязан в соответствии со ст. 76 ТК РФ отстранить от работы (не допускать к работе) работника:</w:t>
      </w:r>
    </w:p>
    <w:p w:rsidR="00753FB1" w:rsidRDefault="005545AA">
      <w:pPr>
        <w:pStyle w:val="a3"/>
        <w:ind w:right="145"/>
      </w:pPr>
      <w:r>
        <w:t>появившегося на работе в состоянии алкогольного, наркотического или иного токсического опьянения;</w:t>
      </w:r>
    </w:p>
    <w:p w:rsidR="00753FB1" w:rsidRDefault="005545AA">
      <w:pPr>
        <w:pStyle w:val="a3"/>
        <w:ind w:right="141"/>
      </w:pPr>
      <w:r>
        <w:t>не прошедшего в установленном порядке обучение и проверку знаний и навыков в области охраны труда;</w:t>
      </w:r>
    </w:p>
    <w:p w:rsidR="00753FB1" w:rsidRDefault="005545AA">
      <w:pPr>
        <w:pStyle w:val="a3"/>
        <w:ind w:right="135"/>
      </w:pPr>
      <w:r>
        <w:t xml:space="preserve">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w:t>
      </w:r>
      <w:r>
        <w:rPr>
          <w:spacing w:val="-2"/>
        </w:rPr>
        <w:t>Федерации;</w:t>
      </w:r>
    </w:p>
    <w:p w:rsidR="00753FB1" w:rsidRDefault="005545AA">
      <w:pPr>
        <w:pStyle w:val="a3"/>
        <w:ind w:right="140"/>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(эффективным контрактом);</w:t>
      </w:r>
    </w:p>
    <w:p w:rsidR="00753FB1" w:rsidRDefault="005545AA">
      <w:pPr>
        <w:pStyle w:val="a3"/>
        <w:ind w:right="146"/>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53FB1" w:rsidRDefault="005545AA">
      <w:pPr>
        <w:pStyle w:val="a3"/>
        <w:ind w:right="143"/>
      </w:pPr>
      <w:r>
        <w:t>в других случаях, предусмотренных федеральными законами и иными нормативными правовыми актами Российской Федерации.</w:t>
      </w:r>
    </w:p>
    <w:p w:rsidR="00753FB1" w:rsidRDefault="005545AA">
      <w:pPr>
        <w:pStyle w:val="1"/>
        <w:numPr>
          <w:ilvl w:val="1"/>
          <w:numId w:val="10"/>
        </w:numPr>
        <w:tabs>
          <w:tab w:val="left" w:pos="1214"/>
        </w:tabs>
        <w:spacing w:before="4"/>
      </w:pPr>
      <w:r>
        <w:t>Прекращение</w:t>
      </w:r>
      <w:r>
        <w:rPr>
          <w:spacing w:val="-10"/>
        </w:rPr>
        <w:t xml:space="preserve"> </w:t>
      </w:r>
      <w:r>
        <w:t>трудового</w:t>
      </w:r>
      <w:r>
        <w:rPr>
          <w:spacing w:val="-6"/>
        </w:rPr>
        <w:t xml:space="preserve"> </w:t>
      </w:r>
      <w:r>
        <w:t>договора</w:t>
      </w:r>
      <w:r>
        <w:rPr>
          <w:spacing w:val="-3"/>
        </w:rPr>
        <w:t xml:space="preserve"> </w:t>
      </w:r>
      <w:r>
        <w:t>(эффективного</w:t>
      </w:r>
      <w:r>
        <w:rPr>
          <w:spacing w:val="-6"/>
        </w:rPr>
        <w:t xml:space="preserve"> </w:t>
      </w:r>
      <w:r>
        <w:rPr>
          <w:spacing w:val="-2"/>
        </w:rPr>
        <w:t>контракта):</w:t>
      </w:r>
    </w:p>
    <w:p w:rsidR="00753FB1" w:rsidRDefault="005545AA">
      <w:pPr>
        <w:pStyle w:val="a5"/>
        <w:numPr>
          <w:ilvl w:val="2"/>
          <w:numId w:val="10"/>
        </w:numPr>
        <w:tabs>
          <w:tab w:val="left" w:pos="1409"/>
        </w:tabs>
        <w:ind w:right="141" w:firstLine="707"/>
        <w:rPr>
          <w:sz w:val="24"/>
        </w:rPr>
      </w:pPr>
      <w:r>
        <w:rPr>
          <w:sz w:val="24"/>
        </w:rPr>
        <w:t>Прекращение трудового договора (эффективного контракта) может иметь место только по основаниям, предусмотренным трудовым законодательством.</w:t>
      </w:r>
    </w:p>
    <w:p w:rsidR="00753FB1" w:rsidRDefault="005545AA">
      <w:pPr>
        <w:pStyle w:val="a5"/>
        <w:numPr>
          <w:ilvl w:val="2"/>
          <w:numId w:val="10"/>
        </w:numPr>
        <w:tabs>
          <w:tab w:val="left" w:pos="1515"/>
        </w:tabs>
        <w:ind w:right="144" w:firstLine="707"/>
        <w:rPr>
          <w:sz w:val="24"/>
        </w:rPr>
      </w:pPr>
      <w:r>
        <w:rPr>
          <w:sz w:val="24"/>
        </w:rPr>
        <w:t>Трудовой</w:t>
      </w:r>
      <w:r>
        <w:rPr>
          <w:spacing w:val="80"/>
          <w:w w:val="150"/>
          <w:sz w:val="24"/>
        </w:rPr>
        <w:t xml:space="preserve"> </w:t>
      </w:r>
      <w:r>
        <w:rPr>
          <w:sz w:val="24"/>
        </w:rPr>
        <w:t>договор</w:t>
      </w:r>
      <w:r>
        <w:rPr>
          <w:spacing w:val="80"/>
          <w:w w:val="150"/>
          <w:sz w:val="24"/>
        </w:rPr>
        <w:t xml:space="preserve"> </w:t>
      </w:r>
      <w:r>
        <w:rPr>
          <w:sz w:val="24"/>
        </w:rPr>
        <w:t>(эффективный</w:t>
      </w:r>
      <w:r>
        <w:rPr>
          <w:spacing w:val="80"/>
          <w:w w:val="150"/>
          <w:sz w:val="24"/>
        </w:rPr>
        <w:t xml:space="preserve"> </w:t>
      </w:r>
      <w:r>
        <w:rPr>
          <w:sz w:val="24"/>
        </w:rPr>
        <w:t>контракт)</w:t>
      </w:r>
      <w:r>
        <w:rPr>
          <w:spacing w:val="80"/>
          <w:w w:val="150"/>
          <w:sz w:val="24"/>
        </w:rPr>
        <w:t xml:space="preserve"> </w:t>
      </w:r>
      <w:r>
        <w:rPr>
          <w:sz w:val="24"/>
        </w:rPr>
        <w:t>может</w:t>
      </w:r>
      <w:r>
        <w:rPr>
          <w:spacing w:val="80"/>
          <w:w w:val="150"/>
          <w:sz w:val="24"/>
        </w:rPr>
        <w:t xml:space="preserve"> </w:t>
      </w:r>
      <w:r>
        <w:rPr>
          <w:sz w:val="24"/>
        </w:rPr>
        <w:t>быть</w:t>
      </w:r>
      <w:r>
        <w:rPr>
          <w:spacing w:val="80"/>
          <w:w w:val="150"/>
          <w:sz w:val="24"/>
        </w:rPr>
        <w:t xml:space="preserve"> </w:t>
      </w:r>
      <w:r>
        <w:rPr>
          <w:sz w:val="24"/>
        </w:rPr>
        <w:t>в</w:t>
      </w:r>
      <w:r>
        <w:rPr>
          <w:spacing w:val="80"/>
          <w:sz w:val="24"/>
        </w:rPr>
        <w:t xml:space="preserve"> </w:t>
      </w:r>
      <w:r>
        <w:rPr>
          <w:sz w:val="24"/>
        </w:rPr>
        <w:t>любое</w:t>
      </w:r>
      <w:r>
        <w:rPr>
          <w:spacing w:val="80"/>
          <w:w w:val="150"/>
          <w:sz w:val="24"/>
        </w:rPr>
        <w:t xml:space="preserve"> </w:t>
      </w:r>
      <w:r>
        <w:rPr>
          <w:sz w:val="24"/>
        </w:rPr>
        <w:t>время расторгнут по соглашению сторон трудового договора (ст. 78 ТК РФ).</w:t>
      </w:r>
    </w:p>
    <w:p w:rsidR="00753FB1" w:rsidRDefault="005545AA">
      <w:pPr>
        <w:pStyle w:val="a5"/>
        <w:numPr>
          <w:ilvl w:val="2"/>
          <w:numId w:val="10"/>
        </w:numPr>
        <w:tabs>
          <w:tab w:val="left" w:pos="1402"/>
        </w:tabs>
        <w:ind w:right="143" w:firstLine="707"/>
        <w:rPr>
          <w:sz w:val="24"/>
        </w:rPr>
      </w:pPr>
      <w:r>
        <w:rPr>
          <w:sz w:val="24"/>
        </w:rPr>
        <w:t>Срочный трудовой договор (эффективный контракт) прекращается с истечением срока его действия (ст. 79 ТК РФ).</w:t>
      </w:r>
    </w:p>
    <w:p w:rsidR="00753FB1" w:rsidRDefault="005545AA">
      <w:pPr>
        <w:pStyle w:val="a3"/>
        <w:ind w:right="139"/>
      </w:pPr>
      <w:r>
        <w:t>О прекращении трудового договора (эффективного контракта) в связи с истечением срока его действия работник должен быть предупрежден в письменной форме не менее чем</w:t>
      </w:r>
      <w:r>
        <w:rPr>
          <w:spacing w:val="80"/>
        </w:rPr>
        <w:t xml:space="preserve"> </w:t>
      </w:r>
      <w:r>
        <w:t>за три календарных дня до увольнения, за исключением случаев, когда истекает срок</w:t>
      </w:r>
      <w:r>
        <w:rPr>
          <w:spacing w:val="40"/>
        </w:rPr>
        <w:t xml:space="preserve"> </w:t>
      </w:r>
      <w:r>
        <w:t>действия срочного трудового договора (эффективного контракта), заключенного на время исполнения обязанностей отсутствующего работника.</w:t>
      </w:r>
    </w:p>
    <w:p w:rsidR="00753FB1" w:rsidRDefault="00753FB1">
      <w:pPr>
        <w:pStyle w:val="a3"/>
        <w:sectPr w:rsidR="00753FB1">
          <w:pgSz w:w="11910" w:h="16840"/>
          <w:pgMar w:top="860" w:right="708" w:bottom="1780" w:left="1275" w:header="0" w:footer="1526" w:gutter="0"/>
          <w:cols w:space="720"/>
        </w:sectPr>
      </w:pPr>
    </w:p>
    <w:p w:rsidR="00753FB1" w:rsidRDefault="005545AA">
      <w:pPr>
        <w:pStyle w:val="a3"/>
        <w:spacing w:before="78"/>
        <w:ind w:right="141"/>
      </w:pPr>
      <w:r>
        <w:lastRenderedPageBreak/>
        <w:t>Трудовой договор (эффективный контракт), заключенный на время выполнения определенной работы, прекращается по завершении этой работы.</w:t>
      </w:r>
    </w:p>
    <w:p w:rsidR="00753FB1" w:rsidRDefault="005545AA">
      <w:pPr>
        <w:pStyle w:val="a3"/>
        <w:ind w:right="141"/>
      </w:pPr>
      <w:r>
        <w:t>Трудовой договор (эффективный контракт), заключенный на время исполнения обязанностей отсутствующего работника, прекращается с выходом этого работника на</w:t>
      </w:r>
      <w:r>
        <w:rPr>
          <w:spacing w:val="40"/>
        </w:rPr>
        <w:t xml:space="preserve"> </w:t>
      </w:r>
      <w:r>
        <w:rPr>
          <w:spacing w:val="-2"/>
        </w:rPr>
        <w:t>работу.</w:t>
      </w:r>
    </w:p>
    <w:p w:rsidR="00753FB1" w:rsidRDefault="005545AA">
      <w:pPr>
        <w:pStyle w:val="a3"/>
        <w:spacing w:before="1"/>
        <w:ind w:left="794" w:firstLine="0"/>
      </w:pPr>
      <w:r>
        <w:t>Трудовой</w:t>
      </w:r>
      <w:r>
        <w:rPr>
          <w:spacing w:val="-6"/>
        </w:rPr>
        <w:t xml:space="preserve"> </w:t>
      </w:r>
      <w:r>
        <w:t>договор</w:t>
      </w:r>
      <w:r>
        <w:rPr>
          <w:spacing w:val="-3"/>
        </w:rPr>
        <w:t xml:space="preserve"> </w:t>
      </w:r>
      <w:r>
        <w:t>(эффективный</w:t>
      </w:r>
      <w:r>
        <w:rPr>
          <w:spacing w:val="-5"/>
        </w:rPr>
        <w:t xml:space="preserve"> </w:t>
      </w:r>
      <w:r>
        <w:t>контракт),</w:t>
      </w:r>
      <w:r>
        <w:rPr>
          <w:spacing w:val="-3"/>
        </w:rPr>
        <w:t xml:space="preserve"> </w:t>
      </w:r>
      <w:r>
        <w:t>заключенный</w:t>
      </w:r>
      <w:r>
        <w:rPr>
          <w:spacing w:val="-4"/>
        </w:rPr>
        <w:t xml:space="preserve"> </w:t>
      </w:r>
      <w:r>
        <w:t>для</w:t>
      </w:r>
      <w:r>
        <w:rPr>
          <w:spacing w:val="-3"/>
        </w:rPr>
        <w:t xml:space="preserve"> </w:t>
      </w:r>
      <w:r>
        <w:rPr>
          <w:spacing w:val="-2"/>
        </w:rPr>
        <w:t>выполнения</w:t>
      </w:r>
    </w:p>
    <w:p w:rsidR="00753FB1" w:rsidRDefault="005545AA">
      <w:pPr>
        <w:pStyle w:val="a3"/>
        <w:ind w:right="147"/>
      </w:pPr>
      <w:r>
        <w:t>сезонных работ в течение определенного периода (сезона), прекращается по</w:t>
      </w:r>
      <w:r>
        <w:rPr>
          <w:spacing w:val="40"/>
        </w:rPr>
        <w:t xml:space="preserve"> </w:t>
      </w:r>
      <w:r>
        <w:t>окончании этого периода (сезона).</w:t>
      </w:r>
    </w:p>
    <w:p w:rsidR="00753FB1" w:rsidRDefault="005545AA">
      <w:pPr>
        <w:pStyle w:val="a5"/>
        <w:numPr>
          <w:ilvl w:val="2"/>
          <w:numId w:val="10"/>
        </w:numPr>
        <w:tabs>
          <w:tab w:val="left" w:pos="1464"/>
        </w:tabs>
        <w:ind w:right="144" w:firstLine="707"/>
        <w:jc w:val="both"/>
        <w:rPr>
          <w:sz w:val="24"/>
        </w:rPr>
      </w:pPr>
      <w:r>
        <w:rPr>
          <w:sz w:val="24"/>
        </w:rPr>
        <w:t xml:space="preserve">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w:t>
      </w:r>
      <w:r>
        <w:rPr>
          <w:spacing w:val="-2"/>
          <w:sz w:val="24"/>
        </w:rPr>
        <w:t>увольнении.</w:t>
      </w:r>
    </w:p>
    <w:p w:rsidR="00753FB1" w:rsidRDefault="005545AA">
      <w:pPr>
        <w:pStyle w:val="a5"/>
        <w:numPr>
          <w:ilvl w:val="2"/>
          <w:numId w:val="10"/>
        </w:numPr>
        <w:tabs>
          <w:tab w:val="left" w:pos="1436"/>
        </w:tabs>
        <w:ind w:right="142" w:firstLine="707"/>
        <w:jc w:val="both"/>
        <w:rPr>
          <w:sz w:val="24"/>
        </w:rPr>
      </w:pPr>
      <w:r>
        <w:rPr>
          <w:sz w:val="24"/>
        </w:rPr>
        <w:t>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753FB1" w:rsidRDefault="005545AA">
      <w:pPr>
        <w:pStyle w:val="a3"/>
        <w:ind w:right="138"/>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w:t>
      </w:r>
      <w:r>
        <w:rPr>
          <w:spacing w:val="80"/>
        </w:rPr>
        <w:t xml:space="preserve"> </w:t>
      </w:r>
      <w:r>
        <w:t>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w:t>
      </w:r>
      <w:r>
        <w:rPr>
          <w:spacing w:val="40"/>
        </w:rPr>
        <w:t xml:space="preserve"> </w:t>
      </w:r>
      <w:r>
        <w:t>условий коллективного договора, соглашения или трудового договора (эффективного контракта) работодатель обязан расторгнуть трудовой договор (эффективный контракт) в срок, указанный в заявлении работника.</w:t>
      </w:r>
    </w:p>
    <w:p w:rsidR="00753FB1" w:rsidRDefault="005545AA">
      <w:pPr>
        <w:pStyle w:val="a5"/>
        <w:numPr>
          <w:ilvl w:val="2"/>
          <w:numId w:val="10"/>
        </w:numPr>
        <w:tabs>
          <w:tab w:val="left" w:pos="1447"/>
        </w:tabs>
        <w:ind w:right="140" w:firstLine="707"/>
        <w:jc w:val="both"/>
        <w:rPr>
          <w:sz w:val="24"/>
        </w:rPr>
      </w:pPr>
      <w:r>
        <w:rPr>
          <w:sz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w:t>
      </w:r>
      <w:r>
        <w:rPr>
          <w:spacing w:val="-3"/>
          <w:sz w:val="24"/>
        </w:rPr>
        <w:t xml:space="preserve"> </w:t>
      </w:r>
      <w:r>
        <w:rPr>
          <w:sz w:val="24"/>
        </w:rPr>
        <w:t>в соответствии с ТК РФ и иными федеральными законами не может быть отказано в заключении трудового договора.</w:t>
      </w:r>
    </w:p>
    <w:p w:rsidR="00753FB1" w:rsidRDefault="005545AA">
      <w:pPr>
        <w:pStyle w:val="a3"/>
        <w:ind w:right="148"/>
      </w:pPr>
      <w:r>
        <w:t xml:space="preserve">По истечении срока предупреждения об увольнении работник имеет право прекратить </w:t>
      </w:r>
      <w:r>
        <w:rPr>
          <w:spacing w:val="-2"/>
        </w:rPr>
        <w:t>работу.</w:t>
      </w:r>
    </w:p>
    <w:p w:rsidR="00753FB1" w:rsidRDefault="005545AA">
      <w:pPr>
        <w:pStyle w:val="a3"/>
        <w:ind w:right="139"/>
      </w:pPr>
      <w:r>
        <w:t>Если по истечении срока предупреждения об увольнении трудовой договор (эффективный контракт) не был расторгнут, и работник не настаивает на увольнении, то действие трудового договора (эффективного контракта) продолжается.</w:t>
      </w:r>
    </w:p>
    <w:p w:rsidR="00753FB1" w:rsidRDefault="005545AA">
      <w:pPr>
        <w:pStyle w:val="a5"/>
        <w:numPr>
          <w:ilvl w:val="2"/>
          <w:numId w:val="10"/>
        </w:numPr>
        <w:tabs>
          <w:tab w:val="left" w:pos="1507"/>
        </w:tabs>
        <w:ind w:right="139" w:firstLine="707"/>
        <w:jc w:val="both"/>
        <w:rPr>
          <w:sz w:val="24"/>
        </w:rPr>
      </w:pPr>
      <w:r>
        <w:rPr>
          <w:sz w:val="24"/>
        </w:rPr>
        <w:t>Работник, заключивший договор (эффективный контракт) с условием об испытательном сроке, имеет право расторгнуть трудовой договор (эффективный контракт) в период испытания, предупредив об этом работодателя в письменной форме за три дня (ч. 4</w:t>
      </w:r>
      <w:r>
        <w:rPr>
          <w:spacing w:val="80"/>
          <w:sz w:val="24"/>
        </w:rPr>
        <w:t xml:space="preserve"> </w:t>
      </w:r>
      <w:r>
        <w:rPr>
          <w:sz w:val="24"/>
        </w:rPr>
        <w:t>ст. 71 ТК РФ).</w:t>
      </w:r>
    </w:p>
    <w:p w:rsidR="00753FB1" w:rsidRDefault="005545AA">
      <w:pPr>
        <w:pStyle w:val="a5"/>
        <w:numPr>
          <w:ilvl w:val="2"/>
          <w:numId w:val="10"/>
        </w:numPr>
        <w:tabs>
          <w:tab w:val="left" w:pos="1524"/>
        </w:tabs>
        <w:ind w:right="141" w:firstLine="707"/>
        <w:jc w:val="both"/>
        <w:rPr>
          <w:sz w:val="24"/>
        </w:rPr>
      </w:pPr>
      <w:r>
        <w:rPr>
          <w:sz w:val="24"/>
        </w:rPr>
        <w:t>Увольнение по результатам аттестации работников, а также в случаях сокращения численности или штата работников общеобразовательной организации допускается, если невозможно перевести работника с его согласия на другую работу.</w:t>
      </w:r>
    </w:p>
    <w:p w:rsidR="00753FB1" w:rsidRDefault="005545AA">
      <w:pPr>
        <w:pStyle w:val="a3"/>
        <w:ind w:left="794" w:firstLine="0"/>
      </w:pPr>
      <w:r>
        <w:t>Причинами</w:t>
      </w:r>
      <w:r>
        <w:rPr>
          <w:spacing w:val="2"/>
        </w:rPr>
        <w:t xml:space="preserve"> </w:t>
      </w:r>
      <w:r>
        <w:t>увольнения</w:t>
      </w:r>
      <w:r>
        <w:rPr>
          <w:spacing w:val="-1"/>
        </w:rPr>
        <w:t xml:space="preserve"> </w:t>
      </w:r>
      <w:r>
        <w:t>работников,</w:t>
      </w:r>
      <w:r>
        <w:rPr>
          <w:spacing w:val="2"/>
        </w:rPr>
        <w:t xml:space="preserve"> </w:t>
      </w:r>
      <w:r>
        <w:t>в</w:t>
      </w:r>
      <w:r>
        <w:rPr>
          <w:spacing w:val="1"/>
        </w:rPr>
        <w:t xml:space="preserve"> </w:t>
      </w:r>
      <w:r>
        <w:t>том</w:t>
      </w:r>
      <w:r>
        <w:rPr>
          <w:spacing w:val="2"/>
        </w:rPr>
        <w:t xml:space="preserve"> </w:t>
      </w:r>
      <w:r>
        <w:t>числе педагогических</w:t>
      </w:r>
      <w:r>
        <w:rPr>
          <w:spacing w:val="4"/>
        </w:rPr>
        <w:t xml:space="preserve"> </w:t>
      </w:r>
      <w:r>
        <w:t>работников,</w:t>
      </w:r>
      <w:r>
        <w:rPr>
          <w:spacing w:val="1"/>
        </w:rPr>
        <w:t xml:space="preserve"> </w:t>
      </w:r>
      <w:r>
        <w:t>по</w:t>
      </w:r>
      <w:r>
        <w:rPr>
          <w:spacing w:val="2"/>
        </w:rPr>
        <w:t xml:space="preserve"> </w:t>
      </w:r>
      <w:r>
        <w:t>п.</w:t>
      </w:r>
      <w:r>
        <w:rPr>
          <w:spacing w:val="1"/>
        </w:rPr>
        <w:t xml:space="preserve"> </w:t>
      </w:r>
      <w:r>
        <w:t>2</w:t>
      </w:r>
      <w:r>
        <w:rPr>
          <w:spacing w:val="2"/>
        </w:rPr>
        <w:t xml:space="preserve"> </w:t>
      </w:r>
      <w:r>
        <w:rPr>
          <w:spacing w:val="-5"/>
        </w:rPr>
        <w:t>ч.</w:t>
      </w:r>
    </w:p>
    <w:p w:rsidR="00753FB1" w:rsidRDefault="005545AA">
      <w:pPr>
        <w:pStyle w:val="a3"/>
        <w:ind w:firstLine="0"/>
      </w:pPr>
      <w:r>
        <w:t>1</w:t>
      </w:r>
      <w:r>
        <w:rPr>
          <w:spacing w:val="-1"/>
        </w:rPr>
        <w:t xml:space="preserve"> </w:t>
      </w:r>
      <w:r>
        <w:t>ст.</w:t>
      </w:r>
      <w:r>
        <w:rPr>
          <w:spacing w:val="-1"/>
        </w:rPr>
        <w:t xml:space="preserve"> </w:t>
      </w:r>
      <w:r>
        <w:t>81</w:t>
      </w:r>
      <w:r>
        <w:rPr>
          <w:spacing w:val="-1"/>
        </w:rPr>
        <w:t xml:space="preserve"> </w:t>
      </w:r>
      <w:r>
        <w:t>ТК</w:t>
      </w:r>
      <w:r>
        <w:rPr>
          <w:spacing w:val="-1"/>
        </w:rPr>
        <w:t xml:space="preserve"> </w:t>
      </w:r>
      <w:r>
        <w:t>РФ,</w:t>
      </w:r>
      <w:r>
        <w:rPr>
          <w:spacing w:val="-1"/>
        </w:rPr>
        <w:t xml:space="preserve"> </w:t>
      </w:r>
      <w:r>
        <w:t xml:space="preserve">могут </w:t>
      </w:r>
      <w:r>
        <w:rPr>
          <w:spacing w:val="-2"/>
        </w:rPr>
        <w:t>являться:</w:t>
      </w:r>
    </w:p>
    <w:p w:rsidR="00753FB1" w:rsidRDefault="005545AA">
      <w:pPr>
        <w:pStyle w:val="a5"/>
        <w:numPr>
          <w:ilvl w:val="0"/>
          <w:numId w:val="1"/>
        </w:numPr>
        <w:tabs>
          <w:tab w:val="left" w:pos="932"/>
        </w:tabs>
        <w:ind w:left="932" w:hanging="138"/>
        <w:jc w:val="left"/>
        <w:rPr>
          <w:sz w:val="24"/>
        </w:rPr>
      </w:pPr>
      <w:r>
        <w:rPr>
          <w:sz w:val="24"/>
        </w:rPr>
        <w:t>реорганизация</w:t>
      </w:r>
      <w:r>
        <w:rPr>
          <w:spacing w:val="-7"/>
          <w:sz w:val="24"/>
        </w:rPr>
        <w:t xml:space="preserve"> </w:t>
      </w:r>
      <w:r>
        <w:rPr>
          <w:sz w:val="24"/>
        </w:rPr>
        <w:t>общеобразовательной</w:t>
      </w:r>
      <w:r>
        <w:rPr>
          <w:spacing w:val="-7"/>
          <w:sz w:val="24"/>
        </w:rPr>
        <w:t xml:space="preserve"> </w:t>
      </w:r>
      <w:r>
        <w:rPr>
          <w:spacing w:val="-2"/>
          <w:sz w:val="24"/>
        </w:rPr>
        <w:t>организации;</w:t>
      </w:r>
    </w:p>
    <w:p w:rsidR="00753FB1" w:rsidRDefault="005545AA">
      <w:pPr>
        <w:pStyle w:val="a5"/>
        <w:numPr>
          <w:ilvl w:val="0"/>
          <w:numId w:val="1"/>
        </w:numPr>
        <w:tabs>
          <w:tab w:val="left" w:pos="932"/>
        </w:tabs>
        <w:ind w:left="932" w:hanging="138"/>
        <w:jc w:val="left"/>
        <w:rPr>
          <w:sz w:val="24"/>
        </w:rPr>
      </w:pPr>
      <w:r>
        <w:rPr>
          <w:sz w:val="24"/>
        </w:rPr>
        <w:t>исключение</w:t>
      </w:r>
      <w:r>
        <w:rPr>
          <w:spacing w:val="-7"/>
          <w:sz w:val="24"/>
        </w:rPr>
        <w:t xml:space="preserve"> </w:t>
      </w:r>
      <w:r>
        <w:rPr>
          <w:sz w:val="24"/>
        </w:rPr>
        <w:t>из</w:t>
      </w:r>
      <w:r>
        <w:rPr>
          <w:spacing w:val="-1"/>
          <w:sz w:val="24"/>
        </w:rPr>
        <w:t xml:space="preserve"> </w:t>
      </w:r>
      <w:r>
        <w:rPr>
          <w:sz w:val="24"/>
        </w:rPr>
        <w:t>штатного</w:t>
      </w:r>
      <w:r>
        <w:rPr>
          <w:spacing w:val="-3"/>
          <w:sz w:val="24"/>
        </w:rPr>
        <w:t xml:space="preserve"> </w:t>
      </w:r>
      <w:r>
        <w:rPr>
          <w:sz w:val="24"/>
        </w:rPr>
        <w:t>расписания</w:t>
      </w:r>
      <w:r>
        <w:rPr>
          <w:spacing w:val="-4"/>
          <w:sz w:val="24"/>
        </w:rPr>
        <w:t xml:space="preserve"> </w:t>
      </w:r>
      <w:r>
        <w:rPr>
          <w:sz w:val="24"/>
        </w:rPr>
        <w:t>некоторых</w:t>
      </w:r>
      <w:r>
        <w:rPr>
          <w:spacing w:val="-2"/>
          <w:sz w:val="24"/>
        </w:rPr>
        <w:t xml:space="preserve"> должностей;</w:t>
      </w:r>
    </w:p>
    <w:p w:rsidR="00753FB1" w:rsidRDefault="005545AA">
      <w:pPr>
        <w:pStyle w:val="a5"/>
        <w:numPr>
          <w:ilvl w:val="0"/>
          <w:numId w:val="1"/>
        </w:numPr>
        <w:tabs>
          <w:tab w:val="left" w:pos="932"/>
        </w:tabs>
        <w:ind w:left="932" w:hanging="138"/>
        <w:jc w:val="left"/>
        <w:rPr>
          <w:sz w:val="24"/>
        </w:rPr>
      </w:pPr>
      <w:r>
        <w:rPr>
          <w:sz w:val="24"/>
        </w:rPr>
        <w:t>сокращение</w:t>
      </w:r>
      <w:r>
        <w:rPr>
          <w:spacing w:val="-5"/>
          <w:sz w:val="24"/>
        </w:rPr>
        <w:t xml:space="preserve"> </w:t>
      </w:r>
      <w:r>
        <w:rPr>
          <w:sz w:val="24"/>
        </w:rPr>
        <w:t>численности</w:t>
      </w:r>
      <w:r>
        <w:rPr>
          <w:spacing w:val="-3"/>
          <w:sz w:val="24"/>
        </w:rPr>
        <w:t xml:space="preserve"> </w:t>
      </w:r>
      <w:r>
        <w:rPr>
          <w:spacing w:val="-2"/>
          <w:sz w:val="24"/>
        </w:rPr>
        <w:t>работников;</w:t>
      </w:r>
    </w:p>
    <w:p w:rsidR="00753FB1" w:rsidRDefault="005545AA">
      <w:pPr>
        <w:pStyle w:val="a5"/>
        <w:numPr>
          <w:ilvl w:val="0"/>
          <w:numId w:val="1"/>
        </w:numPr>
        <w:tabs>
          <w:tab w:val="left" w:pos="934"/>
        </w:tabs>
        <w:ind w:left="934"/>
        <w:jc w:val="left"/>
        <w:rPr>
          <w:sz w:val="24"/>
        </w:rPr>
      </w:pPr>
      <w:r>
        <w:rPr>
          <w:sz w:val="24"/>
        </w:rPr>
        <w:t>уменьшение</w:t>
      </w:r>
      <w:r>
        <w:rPr>
          <w:spacing w:val="-6"/>
          <w:sz w:val="24"/>
        </w:rPr>
        <w:t xml:space="preserve"> </w:t>
      </w:r>
      <w:r>
        <w:rPr>
          <w:sz w:val="24"/>
        </w:rPr>
        <w:t>количества</w:t>
      </w:r>
      <w:r>
        <w:rPr>
          <w:spacing w:val="-5"/>
          <w:sz w:val="24"/>
        </w:rPr>
        <w:t xml:space="preserve"> </w:t>
      </w:r>
      <w:r>
        <w:rPr>
          <w:sz w:val="24"/>
        </w:rPr>
        <w:t>классов-комплектов,</w:t>
      </w:r>
      <w:r>
        <w:rPr>
          <w:spacing w:val="-4"/>
          <w:sz w:val="24"/>
        </w:rPr>
        <w:t xml:space="preserve"> </w:t>
      </w:r>
      <w:r>
        <w:rPr>
          <w:spacing w:val="-2"/>
          <w:sz w:val="24"/>
        </w:rPr>
        <w:t>групп;</w:t>
      </w:r>
    </w:p>
    <w:p w:rsidR="00753FB1" w:rsidRDefault="005545AA">
      <w:pPr>
        <w:pStyle w:val="a5"/>
        <w:numPr>
          <w:ilvl w:val="0"/>
          <w:numId w:val="1"/>
        </w:numPr>
        <w:tabs>
          <w:tab w:val="left" w:pos="948"/>
        </w:tabs>
        <w:ind w:right="148" w:firstLine="707"/>
        <w:rPr>
          <w:sz w:val="24"/>
        </w:rPr>
      </w:pPr>
      <w:r>
        <w:rPr>
          <w:sz w:val="24"/>
        </w:rPr>
        <w:t>изменение количества часов по предмету ввиду изменения учебного плана, учебных программ и т.п.</w:t>
      </w:r>
    </w:p>
    <w:p w:rsidR="00753FB1" w:rsidRDefault="005545AA">
      <w:pPr>
        <w:pStyle w:val="a5"/>
        <w:numPr>
          <w:ilvl w:val="2"/>
          <w:numId w:val="10"/>
        </w:numPr>
        <w:tabs>
          <w:tab w:val="left" w:pos="1486"/>
        </w:tabs>
        <w:ind w:right="137" w:firstLine="707"/>
        <w:jc w:val="both"/>
        <w:rPr>
          <w:sz w:val="24"/>
        </w:rPr>
      </w:pPr>
      <w:r>
        <w:rPr>
          <w:sz w:val="24"/>
        </w:rPr>
        <w:t>Ликвидация или реорганизация общеобразовательной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753FB1" w:rsidRDefault="00753FB1">
      <w:pPr>
        <w:pStyle w:val="a5"/>
        <w:rPr>
          <w:sz w:val="24"/>
        </w:rPr>
        <w:sectPr w:rsidR="00753FB1">
          <w:pgSz w:w="11910" w:h="16840"/>
          <w:pgMar w:top="860" w:right="708" w:bottom="1780" w:left="1275" w:header="0" w:footer="1526" w:gutter="0"/>
          <w:cols w:space="720"/>
        </w:sectPr>
      </w:pPr>
    </w:p>
    <w:p w:rsidR="00753FB1" w:rsidRDefault="005545AA">
      <w:pPr>
        <w:pStyle w:val="a3"/>
        <w:spacing w:before="78"/>
        <w:ind w:right="142"/>
      </w:pPr>
      <w:r>
        <w:lastRenderedPageBreak/>
        <w:t>Трудовой договор (эффективный контракт) с учителем в связи с уменьшением</w:t>
      </w:r>
      <w:r>
        <w:rPr>
          <w:spacing w:val="80"/>
        </w:rPr>
        <w:t xml:space="preserve"> </w:t>
      </w:r>
      <w:r>
        <w:t>учебной нагрузки в течение учебного года по независящим от него причинам, в том числе</w:t>
      </w:r>
      <w:r>
        <w:rPr>
          <w:spacing w:val="40"/>
        </w:rPr>
        <w:t xml:space="preserve"> </w:t>
      </w:r>
      <w:r>
        <w:t>при полном ее отсутствии, не может быть расторгнут до конца учебного года.</w:t>
      </w:r>
    </w:p>
    <w:p w:rsidR="00753FB1" w:rsidRDefault="005545AA">
      <w:pPr>
        <w:pStyle w:val="a5"/>
        <w:numPr>
          <w:ilvl w:val="2"/>
          <w:numId w:val="10"/>
        </w:numPr>
        <w:tabs>
          <w:tab w:val="left" w:pos="1575"/>
        </w:tabs>
        <w:spacing w:before="1"/>
        <w:ind w:right="139" w:firstLine="707"/>
        <w:jc w:val="both"/>
        <w:rPr>
          <w:sz w:val="24"/>
        </w:rPr>
      </w:pPr>
      <w:r>
        <w:rPr>
          <w:sz w:val="24"/>
        </w:rPr>
        <w:t>В соответствии с п. 8 ч. 1 ст. 81 ТК РФ трудовой договор (эффективный контракт)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753FB1" w:rsidRDefault="005545AA">
      <w:pPr>
        <w:pStyle w:val="a3"/>
        <w:ind w:right="145"/>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753FB1" w:rsidRDefault="005545AA">
      <w:pPr>
        <w:pStyle w:val="a3"/>
        <w:ind w:right="143"/>
      </w:pPr>
      <w: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753FB1" w:rsidRDefault="005545AA">
      <w:pPr>
        <w:pStyle w:val="a3"/>
        <w:ind w:right="144"/>
      </w:pPr>
      <w: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w:t>
      </w:r>
      <w:r>
        <w:rPr>
          <w:spacing w:val="80"/>
        </w:rPr>
        <w:t xml:space="preserve"> </w:t>
      </w:r>
      <w:r>
        <w:t>соблюдения</w:t>
      </w:r>
      <w:r>
        <w:rPr>
          <w:spacing w:val="80"/>
        </w:rPr>
        <w:t xml:space="preserve"> </w:t>
      </w:r>
      <w:r>
        <w:t>порядка</w:t>
      </w:r>
      <w:r>
        <w:rPr>
          <w:spacing w:val="80"/>
        </w:rPr>
        <w:t xml:space="preserve"> </w:t>
      </w:r>
      <w:r>
        <w:t>применения</w:t>
      </w:r>
      <w:r>
        <w:rPr>
          <w:spacing w:val="80"/>
        </w:rPr>
        <w:t xml:space="preserve"> </w:t>
      </w:r>
      <w:r>
        <w:t>дисциплинарных</w:t>
      </w:r>
      <w:r>
        <w:rPr>
          <w:spacing w:val="80"/>
        </w:rPr>
        <w:t xml:space="preserve"> </w:t>
      </w:r>
      <w:r>
        <w:t>взысканий,</w:t>
      </w:r>
      <w:r>
        <w:rPr>
          <w:spacing w:val="80"/>
        </w:rPr>
        <w:t xml:space="preserve"> </w:t>
      </w:r>
      <w:r>
        <w:t>установленного ст. 193 ТК РФ.</w:t>
      </w:r>
    </w:p>
    <w:p w:rsidR="00753FB1" w:rsidRDefault="005545AA">
      <w:pPr>
        <w:pStyle w:val="a3"/>
        <w:ind w:right="138"/>
      </w:pPr>
      <w: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w:t>
      </w:r>
      <w:r>
        <w:rPr>
          <w:spacing w:val="80"/>
        </w:rPr>
        <w:t xml:space="preserve"> </w:t>
      </w:r>
      <w:r>
        <w:t>ТК РФ).</w:t>
      </w:r>
    </w:p>
    <w:p w:rsidR="00753FB1" w:rsidRDefault="005545AA">
      <w:pPr>
        <w:pStyle w:val="a5"/>
        <w:numPr>
          <w:ilvl w:val="2"/>
          <w:numId w:val="10"/>
        </w:numPr>
        <w:tabs>
          <w:tab w:val="left" w:pos="1517"/>
        </w:tabs>
        <w:ind w:right="142" w:firstLine="707"/>
        <w:jc w:val="both"/>
        <w:rPr>
          <w:sz w:val="24"/>
        </w:rPr>
      </w:pPr>
      <w:r>
        <w:rPr>
          <w:sz w:val="24"/>
        </w:rPr>
        <w:t>Трудовой договор (эффективный контракт) с</w:t>
      </w:r>
      <w:r>
        <w:rPr>
          <w:spacing w:val="-1"/>
          <w:sz w:val="24"/>
        </w:rPr>
        <w:t xml:space="preserve"> </w:t>
      </w:r>
      <w:r>
        <w:rPr>
          <w:sz w:val="24"/>
        </w:rPr>
        <w:t>работником</w:t>
      </w:r>
      <w:r>
        <w:rPr>
          <w:spacing w:val="-1"/>
          <w:sz w:val="24"/>
        </w:rPr>
        <w:t xml:space="preserve"> </w:t>
      </w:r>
      <w:r>
        <w:rPr>
          <w:sz w:val="24"/>
        </w:rPr>
        <w:t>общеобразовательной организации прекращается в случае заключение трудового договора (эффективного контракта) в нарушение установленных ТК РФ, иным федеральным законом ограничений на занятие определенными видами трудовой деятельности (п.11 ч. первая статья 77 ТК РФ).</w:t>
      </w:r>
    </w:p>
    <w:p w:rsidR="00753FB1" w:rsidRDefault="005545AA">
      <w:pPr>
        <w:pStyle w:val="a5"/>
        <w:numPr>
          <w:ilvl w:val="2"/>
          <w:numId w:val="10"/>
        </w:numPr>
        <w:tabs>
          <w:tab w:val="left" w:pos="1553"/>
        </w:tabs>
        <w:ind w:right="138" w:firstLine="707"/>
        <w:jc w:val="both"/>
        <w:rPr>
          <w:sz w:val="24"/>
        </w:rPr>
      </w:pPr>
      <w:r>
        <w:rPr>
          <w:sz w:val="24"/>
        </w:rPr>
        <w:t>Помимо оснований, предусмотренных ст. 81 ТК РФ и иными федеральными законами, дополнительными основаниями прекращения трудового договора (эффективного контракта) с педагогическим работником в соответствии со ст. 336 ТК РФ являются:</w:t>
      </w:r>
    </w:p>
    <w:p w:rsidR="00753FB1" w:rsidRDefault="005545AA">
      <w:pPr>
        <w:pStyle w:val="a5"/>
        <w:numPr>
          <w:ilvl w:val="3"/>
          <w:numId w:val="10"/>
        </w:numPr>
        <w:tabs>
          <w:tab w:val="left" w:pos="1046"/>
        </w:tabs>
        <w:ind w:right="139" w:firstLine="707"/>
        <w:rPr>
          <w:sz w:val="24"/>
        </w:rPr>
      </w:pPr>
      <w:r>
        <w:rPr>
          <w:sz w:val="24"/>
        </w:rPr>
        <w:t xml:space="preserve">повторное в течение одного года грубое нарушение устава образовательной </w:t>
      </w:r>
      <w:r>
        <w:rPr>
          <w:spacing w:val="-2"/>
          <w:sz w:val="24"/>
        </w:rPr>
        <w:t>организации;</w:t>
      </w:r>
    </w:p>
    <w:p w:rsidR="00753FB1" w:rsidRDefault="005545AA">
      <w:pPr>
        <w:pStyle w:val="a5"/>
        <w:numPr>
          <w:ilvl w:val="3"/>
          <w:numId w:val="10"/>
        </w:numPr>
        <w:tabs>
          <w:tab w:val="left" w:pos="940"/>
        </w:tabs>
        <w:ind w:right="145" w:firstLine="707"/>
        <w:rPr>
          <w:sz w:val="24"/>
        </w:rPr>
      </w:pPr>
      <w:r>
        <w:rPr>
          <w:sz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753FB1" w:rsidRDefault="005545AA">
      <w:pPr>
        <w:pStyle w:val="a5"/>
        <w:numPr>
          <w:ilvl w:val="2"/>
          <w:numId w:val="10"/>
        </w:numPr>
        <w:tabs>
          <w:tab w:val="left" w:pos="1621"/>
        </w:tabs>
        <w:ind w:right="141" w:firstLine="707"/>
        <w:jc w:val="both"/>
        <w:rPr>
          <w:sz w:val="24"/>
        </w:rPr>
      </w:pPr>
      <w:r>
        <w:rPr>
          <w:sz w:val="24"/>
        </w:rPr>
        <w:t>Прекращение трудового договора (эффективного контракта) оформляется приказом работодателя (ст. 84.1 ТК РФ).</w:t>
      </w:r>
    </w:p>
    <w:p w:rsidR="00753FB1" w:rsidRDefault="005545AA">
      <w:pPr>
        <w:pStyle w:val="a3"/>
        <w:ind w:right="138"/>
      </w:pPr>
      <w:r>
        <w:t>С приказом работодателя о прекращении трудового договора (эффективного контракта) работник должен быть ознакомлен под роспись. По требованию работника работодатель обязан выдать ему надлежащим образом заверенную копию указанного</w:t>
      </w:r>
      <w:r>
        <w:rPr>
          <w:spacing w:val="80"/>
        </w:rPr>
        <w:t xml:space="preserve"> </w:t>
      </w:r>
      <w:r>
        <w:rPr>
          <w:spacing w:val="-2"/>
        </w:rPr>
        <w:t>приказа.</w:t>
      </w:r>
    </w:p>
    <w:p w:rsidR="00753FB1" w:rsidRDefault="005545AA">
      <w:pPr>
        <w:pStyle w:val="a5"/>
        <w:numPr>
          <w:ilvl w:val="2"/>
          <w:numId w:val="10"/>
        </w:numPr>
        <w:tabs>
          <w:tab w:val="left" w:pos="1596"/>
        </w:tabs>
        <w:ind w:right="140" w:firstLine="707"/>
        <w:jc w:val="both"/>
        <w:rPr>
          <w:sz w:val="24"/>
        </w:rPr>
      </w:pPr>
      <w:r>
        <w:rPr>
          <w:sz w:val="24"/>
        </w:rPr>
        <w:t>Днем прекращения трудового договора (эффективного контракта) во всех случаях является последний день работы работника, за</w:t>
      </w:r>
      <w:r>
        <w:rPr>
          <w:spacing w:val="-1"/>
          <w:sz w:val="24"/>
        </w:rPr>
        <w:t xml:space="preserve"> </w:t>
      </w:r>
      <w:r>
        <w:rPr>
          <w:sz w:val="24"/>
        </w:rPr>
        <w:t>исключением</w:t>
      </w:r>
      <w:r>
        <w:rPr>
          <w:spacing w:val="-1"/>
          <w:sz w:val="24"/>
        </w:rPr>
        <w:t xml:space="preserve"> </w:t>
      </w:r>
      <w:r>
        <w:rPr>
          <w:sz w:val="24"/>
        </w:rPr>
        <w:t>случаев, когда</w:t>
      </w:r>
      <w:r>
        <w:rPr>
          <w:spacing w:val="-1"/>
          <w:sz w:val="24"/>
        </w:rPr>
        <w:t xml:space="preserve"> </w:t>
      </w:r>
      <w:r>
        <w:rPr>
          <w:sz w:val="24"/>
        </w:rPr>
        <w:t>работник фактически не работал, но за ним в соответствии с ТК РФ или иным федеральным законом сохранялось место работы (должность).</w:t>
      </w:r>
    </w:p>
    <w:p w:rsidR="00753FB1" w:rsidRDefault="005545AA">
      <w:pPr>
        <w:pStyle w:val="a5"/>
        <w:numPr>
          <w:ilvl w:val="2"/>
          <w:numId w:val="10"/>
        </w:numPr>
        <w:tabs>
          <w:tab w:val="left" w:pos="1702"/>
        </w:tabs>
        <w:ind w:right="138" w:firstLine="707"/>
        <w:jc w:val="both"/>
        <w:rPr>
          <w:sz w:val="24"/>
        </w:rPr>
      </w:pPr>
      <w:r>
        <w:rPr>
          <w:sz w:val="24"/>
        </w:rPr>
        <w:t xml:space="preserve">В день прекращения трудового договора (эффективного контракта) работодатель обязан выдать работнику трудовую книжку или предоставить сведения о трудовой деятельности (статья 66.1 ТК РФ) у данного работодателя и произвести с ним </w:t>
      </w:r>
      <w:r>
        <w:rPr>
          <w:spacing w:val="-2"/>
          <w:sz w:val="24"/>
        </w:rPr>
        <w:t>расчет.</w:t>
      </w:r>
    </w:p>
    <w:p w:rsidR="00753FB1" w:rsidRDefault="005545AA">
      <w:pPr>
        <w:pStyle w:val="a3"/>
        <w:ind w:right="143"/>
      </w:pPr>
      <w:r>
        <w:t>Запись в трудовую книжку и внесение информации в сведения о трудовой деятельности</w:t>
      </w:r>
      <w:r>
        <w:rPr>
          <w:spacing w:val="-2"/>
        </w:rPr>
        <w:t xml:space="preserve"> </w:t>
      </w:r>
      <w:r>
        <w:t>(статья</w:t>
      </w:r>
      <w:r>
        <w:rPr>
          <w:spacing w:val="-3"/>
        </w:rPr>
        <w:t xml:space="preserve"> </w:t>
      </w:r>
      <w:r>
        <w:t>66.1</w:t>
      </w:r>
      <w:r>
        <w:rPr>
          <w:spacing w:val="-3"/>
        </w:rPr>
        <w:t xml:space="preserve"> </w:t>
      </w:r>
      <w:r>
        <w:t>ТК</w:t>
      </w:r>
      <w:r>
        <w:rPr>
          <w:spacing w:val="-3"/>
        </w:rPr>
        <w:t xml:space="preserve"> </w:t>
      </w:r>
      <w:r>
        <w:t>РФ)</w:t>
      </w:r>
      <w:r>
        <w:rPr>
          <w:spacing w:val="-2"/>
        </w:rPr>
        <w:t xml:space="preserve"> </w:t>
      </w:r>
      <w:r>
        <w:t>об</w:t>
      </w:r>
      <w:r>
        <w:rPr>
          <w:spacing w:val="-3"/>
        </w:rPr>
        <w:t xml:space="preserve"> </w:t>
      </w:r>
      <w:r>
        <w:t>основании</w:t>
      </w:r>
      <w:r>
        <w:rPr>
          <w:spacing w:val="-3"/>
        </w:rPr>
        <w:t xml:space="preserve"> </w:t>
      </w:r>
      <w:r>
        <w:t>и</w:t>
      </w:r>
      <w:r>
        <w:rPr>
          <w:spacing w:val="-3"/>
        </w:rPr>
        <w:t xml:space="preserve"> </w:t>
      </w:r>
      <w:r>
        <w:t>о</w:t>
      </w:r>
      <w:r>
        <w:rPr>
          <w:spacing w:val="-3"/>
        </w:rPr>
        <w:t xml:space="preserve"> </w:t>
      </w:r>
      <w:r>
        <w:t>причине</w:t>
      </w:r>
      <w:r>
        <w:rPr>
          <w:spacing w:val="-4"/>
        </w:rPr>
        <w:t xml:space="preserve"> </w:t>
      </w:r>
      <w:r>
        <w:t>прекращения</w:t>
      </w:r>
      <w:r>
        <w:rPr>
          <w:spacing w:val="-3"/>
        </w:rPr>
        <w:t xml:space="preserve"> </w:t>
      </w:r>
      <w:r>
        <w:t>трудового</w:t>
      </w:r>
      <w:r>
        <w:rPr>
          <w:spacing w:val="-3"/>
        </w:rPr>
        <w:t xml:space="preserve"> </w:t>
      </w:r>
      <w:r>
        <w:t>договора (эффективного контракта)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(ст. 84.1 ТК РФ).</w:t>
      </w:r>
    </w:p>
    <w:p w:rsidR="00753FB1" w:rsidRDefault="00753FB1">
      <w:pPr>
        <w:pStyle w:val="a3"/>
        <w:sectPr w:rsidR="00753FB1">
          <w:pgSz w:w="11910" w:h="16840"/>
          <w:pgMar w:top="860" w:right="708" w:bottom="1720" w:left="1275" w:header="0" w:footer="1526" w:gutter="0"/>
          <w:cols w:space="720"/>
        </w:sectPr>
      </w:pPr>
    </w:p>
    <w:p w:rsidR="00753FB1" w:rsidRDefault="005545AA">
      <w:pPr>
        <w:pStyle w:val="a5"/>
        <w:numPr>
          <w:ilvl w:val="2"/>
          <w:numId w:val="10"/>
        </w:numPr>
        <w:tabs>
          <w:tab w:val="left" w:pos="1676"/>
        </w:tabs>
        <w:spacing w:before="78"/>
        <w:ind w:right="140" w:firstLine="707"/>
        <w:jc w:val="both"/>
        <w:rPr>
          <w:sz w:val="24"/>
        </w:rPr>
      </w:pPr>
      <w:r>
        <w:rPr>
          <w:sz w:val="24"/>
        </w:rPr>
        <w:lastRenderedPageBreak/>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753FB1" w:rsidRDefault="005545AA">
      <w:pPr>
        <w:pStyle w:val="a5"/>
        <w:numPr>
          <w:ilvl w:val="2"/>
          <w:numId w:val="10"/>
        </w:numPr>
        <w:tabs>
          <w:tab w:val="left" w:pos="1740"/>
        </w:tabs>
        <w:spacing w:before="3" w:line="276" w:lineRule="auto"/>
        <w:ind w:right="145" w:firstLine="707"/>
        <w:jc w:val="both"/>
        <w:rPr>
          <w:sz w:val="24"/>
        </w:rPr>
      </w:pPr>
      <w:r>
        <w:rPr>
          <w:sz w:val="24"/>
        </w:rPr>
        <w:t>В образовательной организации определены два вида временной дистанционной работы:</w:t>
      </w:r>
    </w:p>
    <w:p w:rsidR="00753FB1" w:rsidRDefault="005545AA">
      <w:pPr>
        <w:pStyle w:val="a5"/>
        <w:numPr>
          <w:ilvl w:val="0"/>
          <w:numId w:val="9"/>
        </w:numPr>
        <w:tabs>
          <w:tab w:val="left" w:pos="265"/>
        </w:tabs>
        <w:spacing w:line="276" w:lineRule="auto"/>
        <w:ind w:right="139" w:firstLine="0"/>
        <w:rPr>
          <w:sz w:val="24"/>
        </w:rPr>
      </w:pPr>
      <w:r>
        <w:rPr>
          <w:sz w:val="24"/>
        </w:rPr>
        <w:t>непрерывная (постоянная) – на срок не более 6 месяцев (если</w:t>
      </w:r>
      <w:r>
        <w:rPr>
          <w:spacing w:val="40"/>
          <w:sz w:val="24"/>
        </w:rPr>
        <w:t xml:space="preserve"> </w:t>
      </w:r>
      <w:r>
        <w:rPr>
          <w:sz w:val="24"/>
        </w:rPr>
        <w:t xml:space="preserve">в учреждении есть такая </w:t>
      </w:r>
      <w:r>
        <w:rPr>
          <w:spacing w:val="-2"/>
          <w:sz w:val="24"/>
        </w:rPr>
        <w:t>потребность);</w:t>
      </w:r>
    </w:p>
    <w:p w:rsidR="00753FB1" w:rsidRDefault="005545AA">
      <w:pPr>
        <w:pStyle w:val="a5"/>
        <w:numPr>
          <w:ilvl w:val="0"/>
          <w:numId w:val="9"/>
        </w:numPr>
        <w:tabs>
          <w:tab w:val="left" w:pos="296"/>
        </w:tabs>
        <w:spacing w:line="276" w:lineRule="auto"/>
        <w:ind w:right="138" w:firstLine="0"/>
        <w:rPr>
          <w:sz w:val="24"/>
        </w:rPr>
      </w:pPr>
      <w:r>
        <w:rPr>
          <w:sz w:val="24"/>
        </w:rPr>
        <w:t>периодическая – когда идет чередование работы дома и в школе (тоже при наличии потребности в таком режиме работы).</w:t>
      </w:r>
    </w:p>
    <w:p w:rsidR="00753FB1" w:rsidRDefault="005545AA">
      <w:pPr>
        <w:pStyle w:val="a3"/>
        <w:spacing w:line="276" w:lineRule="auto"/>
        <w:ind w:right="136"/>
      </w:pPr>
      <w:r>
        <w:t xml:space="preserve">Исключительными обстоятельствами перевода сотрудников на дистанционную работу могут быть – катастрофа, авария, несчастный случай на производстве, стихийное бедствие, эпидемия, решение органа государственной власти или местного самоуправления. Любой исключительный случай, который угрожает жизни или нормальным жизненным условиям </w:t>
      </w:r>
      <w:r>
        <w:rPr>
          <w:spacing w:val="-2"/>
        </w:rPr>
        <w:t>людей.</w:t>
      </w:r>
    </w:p>
    <w:p w:rsidR="00753FB1" w:rsidRDefault="005545AA">
      <w:pPr>
        <w:pStyle w:val="a3"/>
        <w:spacing w:line="278" w:lineRule="auto"/>
        <w:ind w:right="147"/>
      </w:pPr>
      <w:r>
        <w:t>Срок временного перевода не должен превышать период действия исключительных обстоятельств, из-за которого работников направили на дистанционную работу.</w:t>
      </w:r>
    </w:p>
    <w:p w:rsidR="00753FB1" w:rsidRDefault="005545AA">
      <w:pPr>
        <w:pStyle w:val="a5"/>
        <w:numPr>
          <w:ilvl w:val="2"/>
          <w:numId w:val="10"/>
        </w:numPr>
        <w:tabs>
          <w:tab w:val="left" w:pos="1546"/>
        </w:tabs>
        <w:spacing w:line="276" w:lineRule="auto"/>
        <w:ind w:right="136" w:firstLine="719"/>
        <w:jc w:val="both"/>
        <w:rPr>
          <w:sz w:val="24"/>
        </w:rPr>
      </w:pPr>
      <w:r>
        <w:rPr>
          <w:sz w:val="24"/>
        </w:rPr>
        <w:t>Согласие работника на дистанционный перевод в исключительных случаях не требуется. Вносить изменения в трудовой договор не потребуется.</w:t>
      </w:r>
    </w:p>
    <w:p w:rsidR="00753FB1" w:rsidRDefault="005545AA">
      <w:pPr>
        <w:pStyle w:val="a3"/>
        <w:spacing w:line="276" w:lineRule="auto"/>
        <w:ind w:right="150"/>
      </w:pPr>
      <w:r>
        <w:t>По окончании временного перевода нужно будет предоставить работнику работу на прежних условиях (статья 312.ТК РФ).</w:t>
      </w:r>
    </w:p>
    <w:p w:rsidR="00753FB1" w:rsidRDefault="005545AA">
      <w:pPr>
        <w:pStyle w:val="a5"/>
        <w:numPr>
          <w:ilvl w:val="2"/>
          <w:numId w:val="10"/>
        </w:numPr>
        <w:tabs>
          <w:tab w:val="left" w:pos="1577"/>
        </w:tabs>
        <w:spacing w:line="276" w:lineRule="auto"/>
        <w:ind w:right="137" w:firstLine="719"/>
        <w:jc w:val="both"/>
        <w:rPr>
          <w:sz w:val="24"/>
        </w:rPr>
      </w:pPr>
      <w:r>
        <w:rPr>
          <w:sz w:val="24"/>
        </w:rPr>
        <w:t xml:space="preserve">С документом </w:t>
      </w:r>
      <w:proofErr w:type="gramStart"/>
      <w:r>
        <w:rPr>
          <w:sz w:val="24"/>
        </w:rPr>
        <w:t xml:space="preserve">( </w:t>
      </w:r>
      <w:proofErr w:type="gramEnd"/>
      <w:r>
        <w:rPr>
          <w:sz w:val="24"/>
        </w:rPr>
        <w:t>приказом) о переводе на дистанционную работу работника необходимо ознакомить в образовательной организации лично либо направить на электронную почту по адресу, указанному в трудовом договоре с работником.</w:t>
      </w:r>
    </w:p>
    <w:p w:rsidR="00753FB1" w:rsidRDefault="005545AA">
      <w:pPr>
        <w:pStyle w:val="a5"/>
        <w:numPr>
          <w:ilvl w:val="2"/>
          <w:numId w:val="10"/>
        </w:numPr>
        <w:tabs>
          <w:tab w:val="left" w:pos="1705"/>
        </w:tabs>
        <w:spacing w:line="276" w:lineRule="auto"/>
        <w:ind w:right="138" w:firstLine="779"/>
        <w:jc w:val="both"/>
        <w:rPr>
          <w:sz w:val="24"/>
        </w:rPr>
      </w:pPr>
      <w:r>
        <w:rPr>
          <w:sz w:val="24"/>
        </w:rPr>
        <w:t>На дистанционную работу в образовательной организации могут быть переведены работники, занимающие должности -</w:t>
      </w:r>
      <w:r>
        <w:rPr>
          <w:spacing w:val="40"/>
          <w:sz w:val="24"/>
        </w:rPr>
        <w:t xml:space="preserve"> </w:t>
      </w:r>
      <w:r>
        <w:rPr>
          <w:sz w:val="24"/>
        </w:rPr>
        <w:t>учитель, старший вожатый, педагог-библиотекарь, социальный педагог, педагог-психолог, учитель-логопед, заведующий хозяйством, заведующий складом, секретарь, инженер по технике безопасности, водитель, повар, помощник повара, кухонный работник, уборщик служебного помещения, лаборант.</w:t>
      </w:r>
    </w:p>
    <w:p w:rsidR="00753FB1" w:rsidRDefault="005545AA">
      <w:pPr>
        <w:pStyle w:val="a3"/>
        <w:spacing w:line="276" w:lineRule="auto"/>
        <w:ind w:right="138" w:firstLine="779"/>
      </w:pPr>
      <w:r>
        <w:t>2.4.21 Работодатель по своему усмотрению в соответствии с размером бюджетного финансирования выплачивает дистанционному (удаленному) работнику</w:t>
      </w:r>
      <w:r>
        <w:rPr>
          <w:spacing w:val="40"/>
        </w:rPr>
        <w:t xml:space="preserve"> </w:t>
      </w:r>
      <w:r>
        <w:t>компенсацию за использование принадлежащего ему или арендованного им оборудования, программно-технических средств защиты информации и иных средств, а также возмещает расходы, связанные с их использованием при предоставлении</w:t>
      </w:r>
      <w:r>
        <w:rPr>
          <w:spacing w:val="40"/>
        </w:rPr>
        <w:t xml:space="preserve"> </w:t>
      </w:r>
      <w:r>
        <w:t>работником подтверждающих данные расходы</w:t>
      </w:r>
      <w:r>
        <w:rPr>
          <w:spacing w:val="40"/>
        </w:rPr>
        <w:t xml:space="preserve"> </w:t>
      </w:r>
      <w:r>
        <w:t>документов.</w:t>
      </w:r>
    </w:p>
    <w:p w:rsidR="00753FB1" w:rsidRDefault="005545AA">
      <w:pPr>
        <w:pStyle w:val="a5"/>
        <w:numPr>
          <w:ilvl w:val="2"/>
          <w:numId w:val="8"/>
        </w:numPr>
        <w:tabs>
          <w:tab w:val="left" w:pos="1563"/>
        </w:tabs>
        <w:spacing w:line="276" w:lineRule="auto"/>
        <w:ind w:right="138" w:firstLine="719"/>
        <w:jc w:val="both"/>
        <w:rPr>
          <w:sz w:val="24"/>
        </w:rPr>
      </w:pPr>
      <w:r>
        <w:rPr>
          <w:sz w:val="24"/>
        </w:rPr>
        <w:t>Работодателя по своему усмотрению в соответствии с размером бюджетного финансирования выплачивает ежемесячно</w:t>
      </w:r>
      <w:r>
        <w:rPr>
          <w:spacing w:val="40"/>
          <w:sz w:val="24"/>
        </w:rPr>
        <w:t xml:space="preserve"> </w:t>
      </w:r>
      <w:r>
        <w:rPr>
          <w:sz w:val="24"/>
        </w:rPr>
        <w:t>работнику, которому оборудование было предоставлено работодателем (по договоренности), денежную компенсацию за</w:t>
      </w:r>
      <w:r>
        <w:rPr>
          <w:spacing w:val="40"/>
          <w:sz w:val="24"/>
        </w:rPr>
        <w:t xml:space="preserve"> </w:t>
      </w:r>
      <w:r>
        <w:rPr>
          <w:sz w:val="24"/>
        </w:rPr>
        <w:t>использование электроэнергии и интернета для осуществления трудовой деятельности в соответствии с предоставленными работником подтверждающих данные</w:t>
      </w:r>
      <w:r>
        <w:rPr>
          <w:spacing w:val="40"/>
          <w:sz w:val="24"/>
        </w:rPr>
        <w:t xml:space="preserve"> </w:t>
      </w:r>
      <w:r>
        <w:rPr>
          <w:sz w:val="24"/>
        </w:rPr>
        <w:t xml:space="preserve">расходы </w:t>
      </w:r>
      <w:r>
        <w:rPr>
          <w:spacing w:val="-2"/>
          <w:sz w:val="24"/>
        </w:rPr>
        <w:t>документов.</w:t>
      </w:r>
    </w:p>
    <w:p w:rsidR="00753FB1" w:rsidRDefault="005545AA">
      <w:pPr>
        <w:pStyle w:val="a5"/>
        <w:numPr>
          <w:ilvl w:val="2"/>
          <w:numId w:val="8"/>
        </w:numPr>
        <w:tabs>
          <w:tab w:val="left" w:pos="1661"/>
        </w:tabs>
        <w:spacing w:line="276" w:lineRule="auto"/>
        <w:ind w:right="140" w:firstLine="719"/>
        <w:jc w:val="both"/>
        <w:rPr>
          <w:sz w:val="24"/>
        </w:rPr>
      </w:pPr>
      <w:r>
        <w:rPr>
          <w:sz w:val="24"/>
        </w:rPr>
        <w:t>По усмотрению работодателя в соответствии с размером бюджетного финансирования</w:t>
      </w:r>
      <w:r>
        <w:rPr>
          <w:spacing w:val="-4"/>
          <w:sz w:val="24"/>
        </w:rPr>
        <w:t xml:space="preserve"> </w:t>
      </w:r>
      <w:r>
        <w:rPr>
          <w:sz w:val="24"/>
        </w:rPr>
        <w:t>работники,</w:t>
      </w:r>
      <w:r>
        <w:rPr>
          <w:spacing w:val="-5"/>
          <w:sz w:val="24"/>
        </w:rPr>
        <w:t xml:space="preserve"> </w:t>
      </w:r>
      <w:r>
        <w:rPr>
          <w:sz w:val="24"/>
        </w:rPr>
        <w:t>которые</w:t>
      </w:r>
      <w:r>
        <w:rPr>
          <w:spacing w:val="-6"/>
          <w:sz w:val="24"/>
        </w:rPr>
        <w:t xml:space="preserve"> </w:t>
      </w:r>
      <w:r>
        <w:rPr>
          <w:sz w:val="24"/>
        </w:rPr>
        <w:t>используют</w:t>
      </w:r>
      <w:r>
        <w:rPr>
          <w:spacing w:val="-3"/>
          <w:sz w:val="24"/>
        </w:rPr>
        <w:t xml:space="preserve"> </w:t>
      </w:r>
      <w:r>
        <w:rPr>
          <w:sz w:val="24"/>
        </w:rPr>
        <w:t>свое</w:t>
      </w:r>
      <w:r>
        <w:rPr>
          <w:spacing w:val="-5"/>
          <w:sz w:val="24"/>
        </w:rPr>
        <w:t xml:space="preserve"> </w:t>
      </w:r>
      <w:r>
        <w:rPr>
          <w:sz w:val="24"/>
        </w:rPr>
        <w:t>оборудование</w:t>
      </w:r>
      <w:r>
        <w:rPr>
          <w:spacing w:val="-6"/>
          <w:sz w:val="24"/>
        </w:rPr>
        <w:t xml:space="preserve"> </w:t>
      </w:r>
      <w:r>
        <w:rPr>
          <w:sz w:val="24"/>
        </w:rPr>
        <w:t>(по</w:t>
      </w:r>
      <w:r>
        <w:rPr>
          <w:spacing w:val="-5"/>
          <w:sz w:val="24"/>
        </w:rPr>
        <w:t xml:space="preserve"> </w:t>
      </w:r>
      <w:r>
        <w:rPr>
          <w:sz w:val="24"/>
        </w:rPr>
        <w:t>договоренности),</w:t>
      </w:r>
      <w:r>
        <w:rPr>
          <w:spacing w:val="-5"/>
          <w:sz w:val="24"/>
        </w:rPr>
        <w:t xml:space="preserve"> </w:t>
      </w:r>
      <w:r>
        <w:rPr>
          <w:sz w:val="24"/>
        </w:rPr>
        <w:t>так как оно не было предоставлено работодателем, ежемесячно получают денежную компенсацию</w:t>
      </w:r>
      <w:r>
        <w:rPr>
          <w:spacing w:val="78"/>
          <w:sz w:val="24"/>
        </w:rPr>
        <w:t xml:space="preserve">  </w:t>
      </w:r>
      <w:r>
        <w:rPr>
          <w:sz w:val="24"/>
        </w:rPr>
        <w:t>за</w:t>
      </w:r>
      <w:r>
        <w:rPr>
          <w:spacing w:val="77"/>
          <w:sz w:val="24"/>
        </w:rPr>
        <w:t xml:space="preserve">  </w:t>
      </w:r>
      <w:r>
        <w:rPr>
          <w:sz w:val="24"/>
        </w:rPr>
        <w:t>использование</w:t>
      </w:r>
      <w:r>
        <w:rPr>
          <w:spacing w:val="77"/>
          <w:sz w:val="24"/>
        </w:rPr>
        <w:t xml:space="preserve">  </w:t>
      </w:r>
      <w:r>
        <w:rPr>
          <w:sz w:val="24"/>
        </w:rPr>
        <w:t>оборудования,</w:t>
      </w:r>
      <w:r>
        <w:rPr>
          <w:spacing w:val="78"/>
          <w:sz w:val="24"/>
        </w:rPr>
        <w:t xml:space="preserve">  </w:t>
      </w:r>
      <w:r>
        <w:rPr>
          <w:sz w:val="24"/>
        </w:rPr>
        <w:t>электроэнергии</w:t>
      </w:r>
      <w:r>
        <w:rPr>
          <w:spacing w:val="78"/>
          <w:sz w:val="24"/>
        </w:rPr>
        <w:t xml:space="preserve">  </w:t>
      </w:r>
      <w:r>
        <w:rPr>
          <w:sz w:val="24"/>
        </w:rPr>
        <w:t>и</w:t>
      </w:r>
      <w:r>
        <w:rPr>
          <w:spacing w:val="78"/>
          <w:sz w:val="24"/>
        </w:rPr>
        <w:t xml:space="preserve">  </w:t>
      </w:r>
      <w:r>
        <w:rPr>
          <w:sz w:val="24"/>
        </w:rPr>
        <w:t>интернета</w:t>
      </w:r>
      <w:r>
        <w:rPr>
          <w:spacing w:val="78"/>
          <w:sz w:val="24"/>
        </w:rPr>
        <w:t xml:space="preserve">  </w:t>
      </w:r>
      <w:proofErr w:type="gramStart"/>
      <w:r>
        <w:rPr>
          <w:sz w:val="24"/>
        </w:rPr>
        <w:t>для</w:t>
      </w:r>
      <w:proofErr w:type="gramEnd"/>
    </w:p>
    <w:p w:rsidR="00753FB1" w:rsidRDefault="00753FB1">
      <w:pPr>
        <w:pStyle w:val="a5"/>
        <w:spacing w:line="276" w:lineRule="auto"/>
        <w:rPr>
          <w:sz w:val="24"/>
        </w:rPr>
        <w:sectPr w:rsidR="00753FB1">
          <w:pgSz w:w="11910" w:h="16840"/>
          <w:pgMar w:top="860" w:right="708" w:bottom="1780" w:left="1275" w:header="0" w:footer="1526" w:gutter="0"/>
          <w:cols w:space="720"/>
        </w:sectPr>
      </w:pPr>
    </w:p>
    <w:p w:rsidR="00753FB1" w:rsidRDefault="005545AA">
      <w:pPr>
        <w:pStyle w:val="a3"/>
        <w:spacing w:before="60" w:line="276" w:lineRule="auto"/>
        <w:ind w:right="140" w:firstLine="0"/>
      </w:pPr>
      <w:r>
        <w:lastRenderedPageBreak/>
        <w:t>осуществления трудовой деятельности в</w:t>
      </w:r>
      <w:r>
        <w:rPr>
          <w:spacing w:val="40"/>
        </w:rPr>
        <w:t xml:space="preserve"> </w:t>
      </w:r>
      <w:r>
        <w:t xml:space="preserve">соответствии с предоставленными работодателю </w:t>
      </w:r>
      <w:r>
        <w:rPr>
          <w:spacing w:val="-2"/>
        </w:rPr>
        <w:t>документами.</w:t>
      </w:r>
    </w:p>
    <w:p w:rsidR="00753FB1" w:rsidRDefault="005545AA">
      <w:pPr>
        <w:pStyle w:val="a5"/>
        <w:numPr>
          <w:ilvl w:val="2"/>
          <w:numId w:val="8"/>
        </w:numPr>
        <w:tabs>
          <w:tab w:val="left" w:pos="1781"/>
        </w:tabs>
        <w:spacing w:line="276" w:lineRule="auto"/>
        <w:ind w:right="139" w:firstLine="779"/>
        <w:jc w:val="both"/>
        <w:rPr>
          <w:sz w:val="24"/>
        </w:rPr>
      </w:pPr>
      <w:r>
        <w:rPr>
          <w:sz w:val="24"/>
        </w:rPr>
        <w:t>Выплаты, предусмотренные в пунктах 2.4.21-2.4.23, выплачиваются работником один раз в месяц в день выплаты зарплаты за вторую половину месяца – 9 числа каждого месяца.</w:t>
      </w:r>
    </w:p>
    <w:p w:rsidR="00753FB1" w:rsidRDefault="005545AA">
      <w:pPr>
        <w:pStyle w:val="a5"/>
        <w:numPr>
          <w:ilvl w:val="2"/>
          <w:numId w:val="8"/>
        </w:numPr>
        <w:tabs>
          <w:tab w:val="left" w:pos="1736"/>
        </w:tabs>
        <w:spacing w:line="276" w:lineRule="auto"/>
        <w:ind w:right="140" w:firstLine="719"/>
        <w:jc w:val="both"/>
        <w:rPr>
          <w:sz w:val="24"/>
        </w:rPr>
      </w:pPr>
      <w:r>
        <w:rPr>
          <w:sz w:val="24"/>
        </w:rPr>
        <w:t>Сумма выплаты, указанная в пунктах 2.4.21-2.4.23 выплачивается пропорционально отработанному времени. За дни, когда трудовую функцию работник не выполняет по причине болезни, отпуска, диспансеризации и т.д.,</w:t>
      </w:r>
      <w:r>
        <w:rPr>
          <w:spacing w:val="40"/>
          <w:sz w:val="24"/>
        </w:rPr>
        <w:t xml:space="preserve"> </w:t>
      </w:r>
      <w:r>
        <w:rPr>
          <w:sz w:val="24"/>
        </w:rPr>
        <w:t>компенсационную выплату он не получает.</w:t>
      </w:r>
    </w:p>
    <w:p w:rsidR="00753FB1" w:rsidRDefault="005545AA">
      <w:pPr>
        <w:pStyle w:val="a5"/>
        <w:numPr>
          <w:ilvl w:val="2"/>
          <w:numId w:val="8"/>
        </w:numPr>
        <w:tabs>
          <w:tab w:val="left" w:pos="1415"/>
        </w:tabs>
        <w:spacing w:line="276" w:lineRule="auto"/>
        <w:ind w:right="139" w:firstLine="566"/>
        <w:jc w:val="both"/>
        <w:rPr>
          <w:sz w:val="24"/>
        </w:rPr>
      </w:pPr>
      <w:r>
        <w:rPr>
          <w:sz w:val="24"/>
        </w:rPr>
        <w:t xml:space="preserve">Для работника, временно выполняющего работу на </w:t>
      </w:r>
      <w:proofErr w:type="spellStart"/>
      <w:r>
        <w:rPr>
          <w:sz w:val="24"/>
        </w:rPr>
        <w:t>удаленке</w:t>
      </w:r>
      <w:proofErr w:type="spellEnd"/>
      <w:r>
        <w:rPr>
          <w:sz w:val="24"/>
        </w:rPr>
        <w:t>, устанавливается следующий режим работы:</w:t>
      </w:r>
    </w:p>
    <w:p w:rsidR="00753FB1" w:rsidRDefault="005545AA">
      <w:pPr>
        <w:pStyle w:val="a3"/>
        <w:spacing w:line="276" w:lineRule="auto"/>
        <w:ind w:right="140" w:firstLine="566"/>
      </w:pPr>
      <w:r>
        <w:t>-продолжительность рабочего времени педагогов</w:t>
      </w:r>
      <w:r>
        <w:rPr>
          <w:spacing w:val="40"/>
        </w:rPr>
        <w:t xml:space="preserve"> </w:t>
      </w:r>
      <w:r>
        <w:t>на удаленной работе</w:t>
      </w:r>
      <w:proofErr w:type="gramStart"/>
      <w:r>
        <w:t xml:space="preserve"> ,</w:t>
      </w:r>
      <w:proofErr w:type="gramEnd"/>
      <w:r>
        <w:t xml:space="preserve"> определяется исходя из продолжительности рабочей недели (36 часов в неделю) в соответствии с расписанием учебных занятий, участие в педсоветах и видеоконференциях входит в рабочее </w:t>
      </w:r>
      <w:r>
        <w:rPr>
          <w:spacing w:val="-2"/>
        </w:rPr>
        <w:t>время;</w:t>
      </w:r>
    </w:p>
    <w:p w:rsidR="00753FB1" w:rsidRDefault="005545AA">
      <w:pPr>
        <w:pStyle w:val="a3"/>
        <w:spacing w:line="276" w:lineRule="auto"/>
        <w:ind w:right="138" w:firstLine="566"/>
      </w:pPr>
      <w:r>
        <w:t>-продолжительность рабочего времени для водителей, работников по обслуживанию здания определяется</w:t>
      </w:r>
      <w:r>
        <w:rPr>
          <w:spacing w:val="1"/>
        </w:rPr>
        <w:t xml:space="preserve"> </w:t>
      </w:r>
      <w:r>
        <w:t>исходя</w:t>
      </w:r>
      <w:r>
        <w:rPr>
          <w:spacing w:val="-1"/>
        </w:rPr>
        <w:t xml:space="preserve"> </w:t>
      </w:r>
      <w:r>
        <w:t>из продолжительности</w:t>
      </w:r>
      <w:r>
        <w:rPr>
          <w:spacing w:val="3"/>
        </w:rPr>
        <w:t xml:space="preserve"> </w:t>
      </w:r>
      <w:r>
        <w:t>рабочей</w:t>
      </w:r>
      <w:r>
        <w:rPr>
          <w:spacing w:val="3"/>
        </w:rPr>
        <w:t xml:space="preserve"> </w:t>
      </w:r>
      <w:r>
        <w:t>недели</w:t>
      </w:r>
      <w:r>
        <w:rPr>
          <w:spacing w:val="2"/>
        </w:rPr>
        <w:t xml:space="preserve"> </w:t>
      </w:r>
      <w:r>
        <w:t>(40 часов</w:t>
      </w:r>
      <w:r>
        <w:rPr>
          <w:spacing w:val="1"/>
        </w:rPr>
        <w:t xml:space="preserve"> </w:t>
      </w:r>
      <w:r>
        <w:t>в</w:t>
      </w:r>
      <w:r>
        <w:rPr>
          <w:spacing w:val="1"/>
        </w:rPr>
        <w:t xml:space="preserve"> </w:t>
      </w:r>
      <w:r>
        <w:t>неделю):</w:t>
      </w:r>
      <w:r>
        <w:rPr>
          <w:spacing w:val="2"/>
        </w:rPr>
        <w:t xml:space="preserve"> </w:t>
      </w:r>
      <w:r>
        <w:rPr>
          <w:spacing w:val="-2"/>
        </w:rPr>
        <w:t>8.00-</w:t>
      </w:r>
    </w:p>
    <w:p w:rsidR="00753FB1" w:rsidRDefault="005545AA">
      <w:pPr>
        <w:pStyle w:val="a3"/>
        <w:spacing w:before="1"/>
        <w:ind w:firstLine="0"/>
      </w:pPr>
      <w:r>
        <w:t>18.00.</w:t>
      </w:r>
      <w:r>
        <w:rPr>
          <w:spacing w:val="-3"/>
        </w:rPr>
        <w:t xml:space="preserve"> </w:t>
      </w:r>
      <w:r>
        <w:t>Перерыв</w:t>
      </w:r>
      <w:r>
        <w:rPr>
          <w:spacing w:val="-2"/>
        </w:rPr>
        <w:t xml:space="preserve"> </w:t>
      </w:r>
      <w:r>
        <w:t>12.00-</w:t>
      </w:r>
      <w:r>
        <w:rPr>
          <w:spacing w:val="-2"/>
        </w:rPr>
        <w:t>14.00;</w:t>
      </w:r>
    </w:p>
    <w:p w:rsidR="00753FB1" w:rsidRDefault="005545AA">
      <w:pPr>
        <w:pStyle w:val="a3"/>
        <w:spacing w:before="41" w:line="276" w:lineRule="auto"/>
        <w:ind w:right="140" w:firstLine="566"/>
      </w:pPr>
      <w:r>
        <w:t>-продолжительность рабочего времени заведующего хозяйством, заведующего складом, уборщиков служебных помещений, секретаря, поваров, кухонного работника определяется исходя из</w:t>
      </w:r>
      <w:r>
        <w:rPr>
          <w:spacing w:val="80"/>
        </w:rPr>
        <w:t xml:space="preserve"> </w:t>
      </w:r>
      <w:r>
        <w:t>продолжительности рабочей недели (36 часов в неделю): 8.00-17.20.Перерыв</w:t>
      </w:r>
      <w:r>
        <w:rPr>
          <w:spacing w:val="40"/>
        </w:rPr>
        <w:t xml:space="preserve"> </w:t>
      </w:r>
      <w:r>
        <w:rPr>
          <w:spacing w:val="-2"/>
        </w:rPr>
        <w:t>12.00-14.00.</w:t>
      </w:r>
    </w:p>
    <w:p w:rsidR="00753FB1" w:rsidRDefault="005545AA">
      <w:pPr>
        <w:pStyle w:val="a3"/>
        <w:spacing w:before="1" w:line="276" w:lineRule="auto"/>
        <w:ind w:right="146" w:firstLine="626"/>
      </w:pPr>
      <w:r>
        <w:t>Сотрудники должны быть на связи в течение рабочего времени. В</w:t>
      </w:r>
      <w:r>
        <w:rPr>
          <w:spacing w:val="40"/>
        </w:rPr>
        <w:t xml:space="preserve"> </w:t>
      </w:r>
      <w:r>
        <w:t>случае, если сотрудник не ответил на входящий звонок работодателя, он должен перезвонить работодателю в течение часа.</w:t>
      </w:r>
    </w:p>
    <w:p w:rsidR="00753FB1" w:rsidRDefault="005545AA">
      <w:pPr>
        <w:pStyle w:val="a3"/>
        <w:spacing w:line="276" w:lineRule="auto"/>
        <w:ind w:right="146" w:firstLine="566"/>
      </w:pPr>
      <w:r>
        <w:t>Дистанционный работник должен проверять электронную почту</w:t>
      </w:r>
      <w:r>
        <w:rPr>
          <w:spacing w:val="40"/>
        </w:rPr>
        <w:t xml:space="preserve"> </w:t>
      </w:r>
      <w:r>
        <w:t>в 9.00, 12.00 и 15.00 в рабочее время.</w:t>
      </w:r>
    </w:p>
    <w:p w:rsidR="00753FB1" w:rsidRDefault="005545AA">
      <w:pPr>
        <w:pStyle w:val="a3"/>
        <w:spacing w:line="276" w:lineRule="auto"/>
        <w:ind w:right="147" w:firstLine="566"/>
      </w:pPr>
      <w:r>
        <w:t>Если дистанционный работник заболел и не может выполнять свои обязанности, он должен оформить больничный лист и сообщить об открытии больничного листа и его закрытии в этот же день до конца рабочего дня.</w:t>
      </w:r>
    </w:p>
    <w:p w:rsidR="00753FB1" w:rsidRDefault="005545AA">
      <w:pPr>
        <w:pStyle w:val="a3"/>
        <w:spacing w:line="276" w:lineRule="auto"/>
        <w:ind w:right="139" w:firstLine="851"/>
      </w:pPr>
      <w:r>
        <w:t>Работник</w:t>
      </w:r>
      <w:r>
        <w:rPr>
          <w:spacing w:val="80"/>
        </w:rPr>
        <w:t xml:space="preserve"> </w:t>
      </w:r>
      <w:r>
        <w:t>обязан</w:t>
      </w:r>
      <w:r>
        <w:rPr>
          <w:spacing w:val="80"/>
        </w:rPr>
        <w:t xml:space="preserve"> </w:t>
      </w:r>
      <w:r>
        <w:t>явиться</w:t>
      </w:r>
      <w:r>
        <w:rPr>
          <w:spacing w:val="80"/>
        </w:rPr>
        <w:t xml:space="preserve"> </w:t>
      </w:r>
      <w:r>
        <w:t>в Образовательное</w:t>
      </w:r>
      <w:r>
        <w:rPr>
          <w:spacing w:val="80"/>
        </w:rPr>
        <w:t xml:space="preserve"> </w:t>
      </w:r>
      <w:r>
        <w:t>учреждение</w:t>
      </w:r>
      <w:r>
        <w:rPr>
          <w:spacing w:val="80"/>
        </w:rPr>
        <w:t xml:space="preserve"> </w:t>
      </w:r>
      <w:r>
        <w:t>на свое</w:t>
      </w:r>
      <w:r>
        <w:rPr>
          <w:spacing w:val="80"/>
        </w:rPr>
        <w:t xml:space="preserve"> </w:t>
      </w:r>
      <w:r>
        <w:t>рабочее</w:t>
      </w:r>
      <w:r>
        <w:rPr>
          <w:spacing w:val="80"/>
        </w:rPr>
        <w:t xml:space="preserve"> </w:t>
      </w:r>
      <w:r>
        <w:t>место</w:t>
      </w:r>
      <w:r>
        <w:rPr>
          <w:spacing w:val="40"/>
        </w:rPr>
        <w:t xml:space="preserve"> </w:t>
      </w:r>
      <w:r>
        <w:t>в</w:t>
      </w:r>
      <w:r>
        <w:rPr>
          <w:spacing w:val="-3"/>
        </w:rPr>
        <w:t xml:space="preserve"> </w:t>
      </w:r>
      <w:r>
        <w:t>случае его вызова Работодателем</w:t>
      </w:r>
      <w:proofErr w:type="gramStart"/>
      <w:r>
        <w:t xml:space="preserve"> .</w:t>
      </w:r>
      <w:proofErr w:type="gramEnd"/>
      <w:r>
        <w:t xml:space="preserve"> Вызов Работника осуществляется Работодателем как минимум накануне дня, в который ему надлежит прибыть на свое рабочее место, путем извещения</w:t>
      </w:r>
      <w:r>
        <w:rPr>
          <w:spacing w:val="40"/>
        </w:rPr>
        <w:t xml:space="preserve"> </w:t>
      </w:r>
      <w:r>
        <w:t>об этом</w:t>
      </w:r>
      <w:r>
        <w:rPr>
          <w:spacing w:val="40"/>
        </w:rPr>
        <w:t xml:space="preserve"> </w:t>
      </w:r>
      <w:r>
        <w:t>по мобильному</w:t>
      </w:r>
      <w:r>
        <w:rPr>
          <w:spacing w:val="40"/>
        </w:rPr>
        <w:t xml:space="preserve"> </w:t>
      </w:r>
      <w:r>
        <w:t>телефону</w:t>
      </w:r>
      <w:r>
        <w:rPr>
          <w:spacing w:val="40"/>
        </w:rPr>
        <w:t xml:space="preserve"> </w:t>
      </w:r>
      <w:r>
        <w:t>Работника,</w:t>
      </w:r>
      <w:r>
        <w:rPr>
          <w:spacing w:val="40"/>
        </w:rPr>
        <w:t xml:space="preserve"> </w:t>
      </w:r>
      <w:r>
        <w:t>данное</w:t>
      </w:r>
      <w:r>
        <w:rPr>
          <w:spacing w:val="40"/>
        </w:rPr>
        <w:t xml:space="preserve"> </w:t>
      </w:r>
      <w:r>
        <w:t>извещение</w:t>
      </w:r>
      <w:r>
        <w:rPr>
          <w:spacing w:val="40"/>
        </w:rPr>
        <w:t xml:space="preserve"> </w:t>
      </w:r>
      <w:r>
        <w:t>также дублируется Работодателем на электронную почту Работника.</w:t>
      </w:r>
    </w:p>
    <w:p w:rsidR="00753FB1" w:rsidRDefault="005545AA">
      <w:pPr>
        <w:pStyle w:val="a3"/>
        <w:tabs>
          <w:tab w:val="left" w:pos="2859"/>
          <w:tab w:val="left" w:pos="4724"/>
          <w:tab w:val="left" w:pos="6581"/>
          <w:tab w:val="left" w:pos="8281"/>
        </w:tabs>
        <w:ind w:right="136" w:firstLine="911"/>
        <w:jc w:val="right"/>
      </w:pPr>
      <w:r>
        <w:t>Работник</w:t>
      </w:r>
      <w:r>
        <w:rPr>
          <w:spacing w:val="80"/>
        </w:rPr>
        <w:t xml:space="preserve"> </w:t>
      </w:r>
      <w:r>
        <w:t>в</w:t>
      </w:r>
      <w:r>
        <w:rPr>
          <w:spacing w:val="-1"/>
        </w:rPr>
        <w:t xml:space="preserve"> </w:t>
      </w:r>
      <w:r>
        <w:t>любой</w:t>
      </w:r>
      <w:r>
        <w:rPr>
          <w:spacing w:val="80"/>
        </w:rPr>
        <w:t xml:space="preserve"> </w:t>
      </w:r>
      <w:r>
        <w:t>момент</w:t>
      </w:r>
      <w:r>
        <w:rPr>
          <w:spacing w:val="80"/>
        </w:rPr>
        <w:t xml:space="preserve"> </w:t>
      </w:r>
      <w:r>
        <w:t>и на</w:t>
      </w:r>
      <w:r>
        <w:rPr>
          <w:spacing w:val="-3"/>
        </w:rPr>
        <w:t xml:space="preserve"> </w:t>
      </w:r>
      <w:r>
        <w:t>любой</w:t>
      </w:r>
      <w:r>
        <w:rPr>
          <w:spacing w:val="80"/>
        </w:rPr>
        <w:t xml:space="preserve"> </w:t>
      </w:r>
      <w:r>
        <w:t>требуемый</w:t>
      </w:r>
      <w:r>
        <w:rPr>
          <w:spacing w:val="80"/>
        </w:rPr>
        <w:t xml:space="preserve"> </w:t>
      </w:r>
      <w:r>
        <w:t>период</w:t>
      </w:r>
      <w:r>
        <w:rPr>
          <w:spacing w:val="80"/>
        </w:rPr>
        <w:t xml:space="preserve"> </w:t>
      </w:r>
      <w:r>
        <w:t>может</w:t>
      </w:r>
      <w:r>
        <w:rPr>
          <w:spacing w:val="80"/>
        </w:rPr>
        <w:t xml:space="preserve"> </w:t>
      </w:r>
      <w:r>
        <w:t>выйти</w:t>
      </w:r>
      <w:r>
        <w:rPr>
          <w:spacing w:val="80"/>
        </w:rPr>
        <w:t xml:space="preserve"> </w:t>
      </w:r>
      <w:r>
        <w:t>на свое рабочее</w:t>
      </w:r>
      <w:r>
        <w:rPr>
          <w:spacing w:val="80"/>
        </w:rPr>
        <w:t xml:space="preserve"> </w:t>
      </w:r>
      <w:r>
        <w:t>место</w:t>
      </w:r>
      <w:r>
        <w:rPr>
          <w:spacing w:val="80"/>
        </w:rPr>
        <w:t xml:space="preserve"> </w:t>
      </w:r>
      <w:r>
        <w:t>по</w:t>
      </w:r>
      <w:r>
        <w:rPr>
          <w:spacing w:val="-2"/>
        </w:rPr>
        <w:t xml:space="preserve"> </w:t>
      </w:r>
      <w:r>
        <w:t>собственной</w:t>
      </w:r>
      <w:r>
        <w:rPr>
          <w:spacing w:val="80"/>
        </w:rPr>
        <w:t xml:space="preserve"> </w:t>
      </w:r>
      <w:r>
        <w:t>инициативе</w:t>
      </w:r>
      <w:r>
        <w:rPr>
          <w:spacing w:val="80"/>
        </w:rPr>
        <w:t xml:space="preserve"> </w:t>
      </w:r>
      <w:r>
        <w:t>в связи</w:t>
      </w:r>
      <w:r>
        <w:rPr>
          <w:spacing w:val="80"/>
        </w:rPr>
        <w:t xml:space="preserve"> </w:t>
      </w:r>
      <w:r>
        <w:t>с</w:t>
      </w:r>
      <w:r>
        <w:rPr>
          <w:spacing w:val="-3"/>
        </w:rPr>
        <w:t xml:space="preserve"> </w:t>
      </w:r>
      <w:r>
        <w:t>производственной</w:t>
      </w:r>
      <w:r>
        <w:rPr>
          <w:spacing w:val="80"/>
        </w:rPr>
        <w:t xml:space="preserve"> </w:t>
      </w:r>
      <w:r>
        <w:t>необходимостью, не</w:t>
      </w:r>
      <w:r>
        <w:rPr>
          <w:spacing w:val="-3"/>
        </w:rPr>
        <w:t xml:space="preserve"> </w:t>
      </w:r>
      <w:r>
        <w:t>обговаривая это заранее с</w:t>
      </w:r>
      <w:r>
        <w:rPr>
          <w:spacing w:val="-2"/>
        </w:rPr>
        <w:t xml:space="preserve"> </w:t>
      </w:r>
      <w:r>
        <w:t>Работодателем, но</w:t>
      </w:r>
      <w:r>
        <w:rPr>
          <w:spacing w:val="-2"/>
        </w:rPr>
        <w:t xml:space="preserve"> </w:t>
      </w:r>
      <w:r>
        <w:t>ставя его в</w:t>
      </w:r>
      <w:r>
        <w:rPr>
          <w:spacing w:val="-2"/>
        </w:rPr>
        <w:t xml:space="preserve"> </w:t>
      </w:r>
      <w:r>
        <w:t>известность по факту</w:t>
      </w:r>
      <w:r>
        <w:rPr>
          <w:spacing w:val="-3"/>
        </w:rPr>
        <w:t xml:space="preserve"> </w:t>
      </w:r>
      <w:r>
        <w:t>присутствия путем</w:t>
      </w:r>
      <w:r>
        <w:rPr>
          <w:spacing w:val="80"/>
        </w:rPr>
        <w:t xml:space="preserve"> </w:t>
      </w:r>
      <w:r>
        <w:t>извещения,</w:t>
      </w:r>
      <w:r>
        <w:rPr>
          <w:spacing w:val="80"/>
        </w:rPr>
        <w:t xml:space="preserve"> </w:t>
      </w:r>
      <w:r>
        <w:t>направляемого</w:t>
      </w:r>
      <w:r>
        <w:rPr>
          <w:spacing w:val="80"/>
        </w:rPr>
        <w:t xml:space="preserve"> </w:t>
      </w:r>
      <w:r>
        <w:t>Работником</w:t>
      </w:r>
      <w:r>
        <w:rPr>
          <w:spacing w:val="80"/>
        </w:rPr>
        <w:t xml:space="preserve"> </w:t>
      </w:r>
      <w:r>
        <w:t>на электронную</w:t>
      </w:r>
      <w:r>
        <w:rPr>
          <w:spacing w:val="80"/>
        </w:rPr>
        <w:t xml:space="preserve"> </w:t>
      </w:r>
      <w:r>
        <w:t>почту</w:t>
      </w:r>
      <w:r>
        <w:rPr>
          <w:spacing w:val="80"/>
        </w:rPr>
        <w:t xml:space="preserve"> </w:t>
      </w:r>
      <w:r>
        <w:t xml:space="preserve">непосредственного </w:t>
      </w:r>
      <w:r>
        <w:rPr>
          <w:spacing w:val="-2"/>
        </w:rPr>
        <w:t>руководителя</w:t>
      </w:r>
      <w:r>
        <w:tab/>
      </w:r>
      <w:r>
        <w:rPr>
          <w:spacing w:val="-4"/>
        </w:rPr>
        <w:t>либо</w:t>
      </w:r>
      <w:r>
        <w:tab/>
      </w:r>
      <w:r>
        <w:rPr>
          <w:spacing w:val="-4"/>
        </w:rPr>
        <w:t>лица</w:t>
      </w:r>
      <w:r>
        <w:tab/>
      </w:r>
      <w:r>
        <w:rPr>
          <w:spacing w:val="-5"/>
        </w:rPr>
        <w:t>его</w:t>
      </w:r>
      <w:r>
        <w:tab/>
      </w:r>
      <w:r>
        <w:rPr>
          <w:spacing w:val="-2"/>
        </w:rPr>
        <w:t>замещающего.</w:t>
      </w:r>
    </w:p>
    <w:p w:rsidR="00753FB1" w:rsidRDefault="005545AA">
      <w:pPr>
        <w:pStyle w:val="a3"/>
        <w:tabs>
          <w:tab w:val="left" w:pos="2462"/>
          <w:tab w:val="left" w:pos="3389"/>
          <w:tab w:val="left" w:pos="3825"/>
          <w:tab w:val="left" w:pos="5317"/>
          <w:tab w:val="left" w:pos="5782"/>
          <w:tab w:val="left" w:pos="7559"/>
          <w:tab w:val="left" w:pos="8413"/>
          <w:tab w:val="left" w:pos="9670"/>
        </w:tabs>
        <w:ind w:right="143" w:firstLine="899"/>
      </w:pPr>
      <w:r>
        <w:rPr>
          <w:spacing w:val="-2"/>
        </w:rPr>
        <w:t>Взаимодействие</w:t>
      </w:r>
      <w:r>
        <w:tab/>
      </w:r>
      <w:r>
        <w:rPr>
          <w:spacing w:val="-2"/>
        </w:rPr>
        <w:t>дистанционного</w:t>
      </w:r>
      <w:r>
        <w:tab/>
      </w:r>
      <w:r>
        <w:tab/>
      </w:r>
      <w:r>
        <w:rPr>
          <w:spacing w:val="-2"/>
        </w:rPr>
        <w:t>работника</w:t>
      </w:r>
      <w:r>
        <w:tab/>
      </w:r>
      <w:r>
        <w:rPr>
          <w:spacing w:val="-10"/>
        </w:rPr>
        <w:t>и</w:t>
      </w:r>
      <w:r>
        <w:tab/>
      </w:r>
      <w:r>
        <w:rPr>
          <w:spacing w:val="-2"/>
        </w:rPr>
        <w:t>работодателя осуществляется</w:t>
      </w:r>
      <w:r>
        <w:tab/>
      </w:r>
      <w:r>
        <w:rPr>
          <w:spacing w:val="-2"/>
        </w:rPr>
        <w:t>путем</w:t>
      </w:r>
      <w:r>
        <w:tab/>
      </w:r>
      <w:r>
        <w:tab/>
      </w:r>
      <w:r>
        <w:rPr>
          <w:spacing w:val="-2"/>
        </w:rPr>
        <w:t>обмена</w:t>
      </w:r>
      <w:r>
        <w:tab/>
      </w:r>
      <w:r>
        <w:rPr>
          <w:spacing w:val="-2"/>
        </w:rPr>
        <w:t>электронными</w:t>
      </w:r>
      <w:r>
        <w:tab/>
      </w:r>
      <w:r>
        <w:rPr>
          <w:spacing w:val="-60"/>
        </w:rPr>
        <w:t xml:space="preserve"> </w:t>
      </w:r>
      <w:r>
        <w:rPr>
          <w:spacing w:val="-2"/>
        </w:rPr>
        <w:t>документами</w:t>
      </w:r>
      <w:r>
        <w:tab/>
      </w:r>
      <w:r>
        <w:rPr>
          <w:spacing w:val="-10"/>
        </w:rPr>
        <w:t xml:space="preserve">с </w:t>
      </w:r>
      <w:r>
        <w:t>использованием</w:t>
      </w:r>
      <w:r>
        <w:rPr>
          <w:spacing w:val="80"/>
        </w:rPr>
        <w:t xml:space="preserve">  </w:t>
      </w:r>
      <w:r>
        <w:t>других</w:t>
      </w:r>
      <w:r>
        <w:rPr>
          <w:spacing w:val="80"/>
        </w:rPr>
        <w:t xml:space="preserve">  </w:t>
      </w:r>
      <w:r>
        <w:t>видов</w:t>
      </w:r>
      <w:r>
        <w:rPr>
          <w:spacing w:val="80"/>
        </w:rPr>
        <w:t xml:space="preserve">  </w:t>
      </w:r>
      <w:r>
        <w:t>электронной</w:t>
      </w:r>
      <w:r>
        <w:rPr>
          <w:spacing w:val="80"/>
        </w:rPr>
        <w:t xml:space="preserve">  </w:t>
      </w:r>
      <w:r>
        <w:t>подписи</w:t>
      </w:r>
      <w:r>
        <w:rPr>
          <w:spacing w:val="80"/>
        </w:rPr>
        <w:t xml:space="preserve">  </w:t>
      </w:r>
      <w:r>
        <w:t>или</w:t>
      </w:r>
      <w:r>
        <w:rPr>
          <w:spacing w:val="80"/>
        </w:rPr>
        <w:t xml:space="preserve">  </w:t>
      </w:r>
      <w:r>
        <w:t>в</w:t>
      </w:r>
      <w:r>
        <w:rPr>
          <w:spacing w:val="80"/>
        </w:rPr>
        <w:t xml:space="preserve">  </w:t>
      </w:r>
      <w:r>
        <w:t>иной</w:t>
      </w:r>
      <w:r>
        <w:rPr>
          <w:spacing w:val="80"/>
        </w:rPr>
        <w:t xml:space="preserve">  </w:t>
      </w:r>
      <w:r>
        <w:t>форме, указанной</w:t>
      </w:r>
      <w:r>
        <w:rPr>
          <w:spacing w:val="80"/>
          <w:w w:val="150"/>
        </w:rPr>
        <w:t xml:space="preserve"> </w:t>
      </w:r>
      <w:r>
        <w:t>трудовым</w:t>
      </w:r>
      <w:r>
        <w:rPr>
          <w:spacing w:val="80"/>
          <w:w w:val="150"/>
        </w:rPr>
        <w:t xml:space="preserve"> </w:t>
      </w:r>
      <w:r>
        <w:t>договором</w:t>
      </w:r>
      <w:r>
        <w:rPr>
          <w:spacing w:val="80"/>
          <w:w w:val="150"/>
        </w:rPr>
        <w:t xml:space="preserve"> </w:t>
      </w:r>
      <w:r>
        <w:t>и</w:t>
      </w:r>
      <w:r>
        <w:rPr>
          <w:spacing w:val="80"/>
          <w:w w:val="150"/>
        </w:rPr>
        <w:t xml:space="preserve"> </w:t>
      </w:r>
      <w:r>
        <w:t>позволяющей</w:t>
      </w:r>
      <w:r>
        <w:rPr>
          <w:spacing w:val="80"/>
          <w:w w:val="150"/>
        </w:rPr>
        <w:t xml:space="preserve"> </w:t>
      </w:r>
      <w:r>
        <w:t>обеспечить</w:t>
      </w:r>
      <w:r>
        <w:rPr>
          <w:spacing w:val="80"/>
          <w:w w:val="150"/>
        </w:rPr>
        <w:t xml:space="preserve"> </w:t>
      </w:r>
      <w:r>
        <w:t>фиксацию</w:t>
      </w:r>
      <w:r>
        <w:rPr>
          <w:spacing w:val="80"/>
          <w:w w:val="150"/>
        </w:rPr>
        <w:t xml:space="preserve"> </w:t>
      </w:r>
      <w:r>
        <w:t>факта получения</w:t>
      </w:r>
      <w:r>
        <w:rPr>
          <w:spacing w:val="69"/>
          <w:w w:val="150"/>
        </w:rPr>
        <w:t xml:space="preserve">  </w:t>
      </w:r>
      <w:r>
        <w:t>работником</w:t>
      </w:r>
      <w:r>
        <w:rPr>
          <w:spacing w:val="70"/>
          <w:w w:val="150"/>
        </w:rPr>
        <w:t xml:space="preserve">  </w:t>
      </w:r>
      <w:r>
        <w:t>и</w:t>
      </w:r>
      <w:r>
        <w:rPr>
          <w:spacing w:val="70"/>
          <w:w w:val="150"/>
        </w:rPr>
        <w:t xml:space="preserve">  </w:t>
      </w:r>
      <w:proofErr w:type="gramStart"/>
      <w:r>
        <w:t>(</w:t>
      </w:r>
      <w:r>
        <w:rPr>
          <w:spacing w:val="69"/>
          <w:w w:val="150"/>
        </w:rPr>
        <w:t xml:space="preserve">  </w:t>
      </w:r>
      <w:proofErr w:type="gramEnd"/>
      <w:r>
        <w:t>или)</w:t>
      </w:r>
      <w:r>
        <w:rPr>
          <w:spacing w:val="70"/>
          <w:w w:val="150"/>
        </w:rPr>
        <w:t xml:space="preserve">  </w:t>
      </w:r>
      <w:r>
        <w:t>работодателем</w:t>
      </w:r>
      <w:r>
        <w:rPr>
          <w:spacing w:val="69"/>
          <w:w w:val="150"/>
        </w:rPr>
        <w:t xml:space="preserve">  </w:t>
      </w:r>
      <w:r>
        <w:t>документов</w:t>
      </w:r>
      <w:r>
        <w:rPr>
          <w:spacing w:val="70"/>
          <w:w w:val="150"/>
        </w:rPr>
        <w:t xml:space="preserve">  </w:t>
      </w:r>
      <w:r>
        <w:t>в</w:t>
      </w:r>
      <w:r>
        <w:rPr>
          <w:spacing w:val="69"/>
          <w:w w:val="150"/>
        </w:rPr>
        <w:t xml:space="preserve">  </w:t>
      </w:r>
      <w:r>
        <w:rPr>
          <w:spacing w:val="-2"/>
        </w:rPr>
        <w:t>электронном</w:t>
      </w:r>
    </w:p>
    <w:p w:rsidR="00753FB1" w:rsidRDefault="00753FB1">
      <w:pPr>
        <w:pStyle w:val="a3"/>
        <w:sectPr w:rsidR="00753FB1">
          <w:pgSz w:w="11910" w:h="16840"/>
          <w:pgMar w:top="880" w:right="708" w:bottom="1780" w:left="1275" w:header="0" w:footer="1526" w:gutter="0"/>
          <w:cols w:space="720"/>
        </w:sectPr>
      </w:pPr>
    </w:p>
    <w:p w:rsidR="00753FB1" w:rsidRDefault="005545AA">
      <w:pPr>
        <w:pStyle w:val="a3"/>
        <w:spacing w:before="78"/>
        <w:ind w:right="147" w:firstLine="0"/>
      </w:pPr>
      <w:r>
        <w:lastRenderedPageBreak/>
        <w:t>виде</w:t>
      </w:r>
      <w:r>
        <w:rPr>
          <w:spacing w:val="80"/>
          <w:w w:val="150"/>
        </w:rPr>
        <w:t xml:space="preserve"> </w:t>
      </w:r>
      <w:r>
        <w:t>и</w:t>
      </w:r>
      <w:r>
        <w:rPr>
          <w:spacing w:val="80"/>
          <w:w w:val="150"/>
        </w:rPr>
        <w:t xml:space="preserve"> </w:t>
      </w:r>
      <w:r>
        <w:t>в</w:t>
      </w:r>
      <w:r>
        <w:rPr>
          <w:spacing w:val="80"/>
          <w:w w:val="150"/>
        </w:rPr>
        <w:t xml:space="preserve"> </w:t>
      </w:r>
      <w:r>
        <w:t>иных</w:t>
      </w:r>
      <w:r>
        <w:rPr>
          <w:spacing w:val="80"/>
          <w:w w:val="150"/>
        </w:rPr>
        <w:t xml:space="preserve"> </w:t>
      </w:r>
      <w:r>
        <w:t>случаях</w:t>
      </w:r>
      <w:r>
        <w:rPr>
          <w:spacing w:val="80"/>
          <w:w w:val="150"/>
        </w:rPr>
        <w:t xml:space="preserve"> </w:t>
      </w:r>
      <w:proofErr w:type="gramStart"/>
      <w:r>
        <w:t>(</w:t>
      </w:r>
      <w:r>
        <w:rPr>
          <w:spacing w:val="80"/>
          <w:w w:val="150"/>
        </w:rPr>
        <w:t xml:space="preserve"> </w:t>
      </w:r>
      <w:proofErr w:type="gramEnd"/>
      <w:r>
        <w:t>ч.</w:t>
      </w:r>
      <w:r>
        <w:rPr>
          <w:spacing w:val="80"/>
          <w:w w:val="150"/>
        </w:rPr>
        <w:t xml:space="preserve"> </w:t>
      </w:r>
      <w:r>
        <w:t>2</w:t>
      </w:r>
      <w:r>
        <w:rPr>
          <w:spacing w:val="80"/>
          <w:w w:val="150"/>
        </w:rPr>
        <w:t xml:space="preserve"> </w:t>
      </w:r>
      <w:r>
        <w:t>ст.</w:t>
      </w:r>
      <w:r>
        <w:rPr>
          <w:spacing w:val="80"/>
          <w:w w:val="150"/>
        </w:rPr>
        <w:t xml:space="preserve"> </w:t>
      </w:r>
      <w:r>
        <w:t>312.3</w:t>
      </w:r>
      <w:r>
        <w:rPr>
          <w:spacing w:val="80"/>
          <w:w w:val="150"/>
        </w:rPr>
        <w:t xml:space="preserve"> </w:t>
      </w:r>
      <w:r>
        <w:t>Трудового</w:t>
      </w:r>
      <w:r>
        <w:rPr>
          <w:spacing w:val="80"/>
          <w:w w:val="150"/>
        </w:rPr>
        <w:t xml:space="preserve"> </w:t>
      </w:r>
      <w:r>
        <w:t>кодекса</w:t>
      </w:r>
      <w:r>
        <w:rPr>
          <w:spacing w:val="80"/>
          <w:w w:val="150"/>
        </w:rPr>
        <w:t xml:space="preserve"> </w:t>
      </w:r>
      <w:r>
        <w:t>Российской</w:t>
      </w:r>
      <w:r>
        <w:rPr>
          <w:spacing w:val="80"/>
        </w:rPr>
        <w:t xml:space="preserve"> </w:t>
      </w:r>
      <w:r>
        <w:rPr>
          <w:spacing w:val="-2"/>
        </w:rPr>
        <w:t>Федерации).</w:t>
      </w:r>
    </w:p>
    <w:p w:rsidR="00753FB1" w:rsidRDefault="005545AA">
      <w:pPr>
        <w:pStyle w:val="a3"/>
        <w:tabs>
          <w:tab w:val="left" w:pos="2651"/>
          <w:tab w:val="left" w:pos="5116"/>
          <w:tab w:val="left" w:pos="7841"/>
        </w:tabs>
        <w:ind w:right="139" w:firstLine="1199"/>
      </w:pPr>
      <w:r>
        <w:t>При</w:t>
      </w:r>
      <w:r>
        <w:rPr>
          <w:spacing w:val="80"/>
        </w:rPr>
        <w:t xml:space="preserve"> </w:t>
      </w:r>
      <w:r>
        <w:t>взаимодействии</w:t>
      </w:r>
      <w:r>
        <w:rPr>
          <w:spacing w:val="80"/>
        </w:rPr>
        <w:t xml:space="preserve"> </w:t>
      </w:r>
      <w:r>
        <w:t>с</w:t>
      </w:r>
      <w:r>
        <w:rPr>
          <w:spacing w:val="80"/>
        </w:rPr>
        <w:t xml:space="preserve"> </w:t>
      </w:r>
      <w:r>
        <w:t>дистанционным</w:t>
      </w:r>
      <w:r>
        <w:rPr>
          <w:spacing w:val="80"/>
        </w:rPr>
        <w:t xml:space="preserve"> </w:t>
      </w:r>
      <w:r>
        <w:t>работником</w:t>
      </w:r>
      <w:r>
        <w:rPr>
          <w:spacing w:val="80"/>
        </w:rPr>
        <w:t xml:space="preserve"> </w:t>
      </w:r>
      <w:r>
        <w:t>могут</w:t>
      </w:r>
      <w:r>
        <w:rPr>
          <w:spacing w:val="80"/>
        </w:rPr>
        <w:t xml:space="preserve"> </w:t>
      </w:r>
      <w:r>
        <w:t>быть</w:t>
      </w:r>
      <w:r>
        <w:rPr>
          <w:spacing w:val="80"/>
        </w:rPr>
        <w:t xml:space="preserve"> </w:t>
      </w:r>
      <w:r>
        <w:t xml:space="preserve">использованы различные программы-мессенджеры, программы видеоконференций. </w:t>
      </w:r>
      <w:r>
        <w:rPr>
          <w:spacing w:val="-2"/>
        </w:rPr>
        <w:t>Конкретная</w:t>
      </w:r>
      <w:r>
        <w:tab/>
      </w:r>
      <w:r>
        <w:rPr>
          <w:spacing w:val="-2"/>
        </w:rPr>
        <w:t>программа</w:t>
      </w:r>
      <w:r>
        <w:tab/>
      </w:r>
      <w:r>
        <w:rPr>
          <w:spacing w:val="-2"/>
        </w:rPr>
        <w:t>определяется</w:t>
      </w:r>
      <w:r>
        <w:tab/>
      </w:r>
      <w:r>
        <w:rPr>
          <w:spacing w:val="-2"/>
        </w:rPr>
        <w:t xml:space="preserve">непосредственным </w:t>
      </w:r>
      <w:r>
        <w:t>руководителем</w:t>
      </w:r>
      <w:r>
        <w:rPr>
          <w:spacing w:val="80"/>
        </w:rPr>
        <w:t xml:space="preserve">  </w:t>
      </w:r>
      <w:r>
        <w:t>дистанционного</w:t>
      </w:r>
      <w:r>
        <w:rPr>
          <w:spacing w:val="80"/>
        </w:rPr>
        <w:t xml:space="preserve">  </w:t>
      </w:r>
      <w:r>
        <w:t>работника,</w:t>
      </w:r>
      <w:r>
        <w:rPr>
          <w:spacing w:val="80"/>
        </w:rPr>
        <w:t xml:space="preserve">  </w:t>
      </w:r>
      <w:r>
        <w:t>о</w:t>
      </w:r>
      <w:r>
        <w:rPr>
          <w:spacing w:val="80"/>
        </w:rPr>
        <w:t xml:space="preserve">  </w:t>
      </w:r>
      <w:r>
        <w:t>чем</w:t>
      </w:r>
      <w:r>
        <w:rPr>
          <w:spacing w:val="80"/>
        </w:rPr>
        <w:t xml:space="preserve">  </w:t>
      </w:r>
      <w:r>
        <w:t>дистанционный</w:t>
      </w:r>
      <w:r>
        <w:rPr>
          <w:spacing w:val="80"/>
        </w:rPr>
        <w:t xml:space="preserve">  </w:t>
      </w:r>
      <w:r>
        <w:t>работник должен</w:t>
      </w:r>
      <w:r>
        <w:rPr>
          <w:spacing w:val="40"/>
        </w:rPr>
        <w:t xml:space="preserve">  </w:t>
      </w:r>
      <w:r>
        <w:t>быть</w:t>
      </w:r>
      <w:r>
        <w:rPr>
          <w:spacing w:val="40"/>
        </w:rPr>
        <w:t xml:space="preserve">  </w:t>
      </w:r>
      <w:r>
        <w:t>своевременно</w:t>
      </w:r>
      <w:r>
        <w:rPr>
          <w:spacing w:val="40"/>
        </w:rPr>
        <w:t xml:space="preserve">  </w:t>
      </w:r>
      <w:r>
        <w:t>уведомлен</w:t>
      </w:r>
      <w:r>
        <w:rPr>
          <w:spacing w:val="40"/>
        </w:rPr>
        <w:t xml:space="preserve">  </w:t>
      </w:r>
      <w:r>
        <w:t>непосредственным</w:t>
      </w:r>
      <w:r>
        <w:rPr>
          <w:spacing w:val="40"/>
        </w:rPr>
        <w:t xml:space="preserve">  </w:t>
      </w:r>
      <w:r>
        <w:t>руководителем</w:t>
      </w:r>
      <w:r>
        <w:rPr>
          <w:spacing w:val="40"/>
        </w:rPr>
        <w:t xml:space="preserve">  </w:t>
      </w:r>
      <w:r>
        <w:t>по школьной электронной почте.</w:t>
      </w:r>
    </w:p>
    <w:p w:rsidR="00753FB1" w:rsidRDefault="005545AA">
      <w:pPr>
        <w:pStyle w:val="a3"/>
        <w:spacing w:before="1"/>
        <w:ind w:right="140" w:firstLine="959"/>
      </w:pPr>
      <w:r>
        <w:t>При</w:t>
      </w:r>
      <w:r>
        <w:rPr>
          <w:spacing w:val="80"/>
          <w:w w:val="150"/>
        </w:rPr>
        <w:t xml:space="preserve"> </w:t>
      </w:r>
      <w:r>
        <w:t>осуществлении</w:t>
      </w:r>
      <w:r>
        <w:rPr>
          <w:spacing w:val="80"/>
          <w:w w:val="150"/>
        </w:rPr>
        <w:t xml:space="preserve"> </w:t>
      </w:r>
      <w:r>
        <w:t>взаимодействия</w:t>
      </w:r>
      <w:r>
        <w:rPr>
          <w:spacing w:val="80"/>
          <w:w w:val="150"/>
        </w:rPr>
        <w:t xml:space="preserve"> </w:t>
      </w:r>
      <w:r>
        <w:t>дистанционного</w:t>
      </w:r>
      <w:r>
        <w:rPr>
          <w:spacing w:val="80"/>
          <w:w w:val="150"/>
        </w:rPr>
        <w:t xml:space="preserve"> </w:t>
      </w:r>
      <w:r>
        <w:t>работника</w:t>
      </w:r>
      <w:r>
        <w:rPr>
          <w:spacing w:val="80"/>
          <w:w w:val="150"/>
        </w:rPr>
        <w:t xml:space="preserve"> </w:t>
      </w:r>
      <w:r>
        <w:t>и</w:t>
      </w:r>
      <w:r>
        <w:rPr>
          <w:spacing w:val="40"/>
        </w:rPr>
        <w:t xml:space="preserve"> </w:t>
      </w:r>
      <w:r>
        <w:t>работодателя</w:t>
      </w:r>
      <w:r>
        <w:rPr>
          <w:spacing w:val="80"/>
        </w:rPr>
        <w:t xml:space="preserve">  </w:t>
      </w:r>
      <w:r>
        <w:t>путем</w:t>
      </w:r>
      <w:r>
        <w:rPr>
          <w:spacing w:val="80"/>
        </w:rPr>
        <w:t xml:space="preserve">  </w:t>
      </w:r>
      <w:r>
        <w:t>обмена</w:t>
      </w:r>
      <w:r>
        <w:rPr>
          <w:spacing w:val="80"/>
        </w:rPr>
        <w:t xml:space="preserve">  </w:t>
      </w:r>
      <w:r>
        <w:t>электронными</w:t>
      </w:r>
      <w:r>
        <w:rPr>
          <w:spacing w:val="80"/>
        </w:rPr>
        <w:t xml:space="preserve">  </w:t>
      </w:r>
      <w:r>
        <w:t>документами</w:t>
      </w:r>
      <w:r>
        <w:rPr>
          <w:spacing w:val="80"/>
        </w:rPr>
        <w:t xml:space="preserve">  </w:t>
      </w:r>
      <w:r>
        <w:t>каждая</w:t>
      </w:r>
      <w:r>
        <w:rPr>
          <w:spacing w:val="80"/>
        </w:rPr>
        <w:t xml:space="preserve">  </w:t>
      </w:r>
      <w:r>
        <w:t>из осуществляющих</w:t>
      </w:r>
      <w:r>
        <w:rPr>
          <w:spacing w:val="40"/>
        </w:rPr>
        <w:t xml:space="preserve">  </w:t>
      </w:r>
      <w:r>
        <w:t>взаимодействие</w:t>
      </w:r>
      <w:r>
        <w:rPr>
          <w:spacing w:val="40"/>
        </w:rPr>
        <w:t xml:space="preserve">  </w:t>
      </w:r>
      <w:r>
        <w:t>сторон</w:t>
      </w:r>
      <w:r>
        <w:rPr>
          <w:spacing w:val="40"/>
        </w:rPr>
        <w:t xml:space="preserve">  </w:t>
      </w:r>
      <w:r>
        <w:t>направляет</w:t>
      </w:r>
      <w:r>
        <w:rPr>
          <w:spacing w:val="40"/>
        </w:rPr>
        <w:t xml:space="preserve">  </w:t>
      </w:r>
      <w:r>
        <w:t>в</w:t>
      </w:r>
      <w:r>
        <w:rPr>
          <w:spacing w:val="40"/>
        </w:rPr>
        <w:t xml:space="preserve">  </w:t>
      </w:r>
      <w:r>
        <w:t>форме</w:t>
      </w:r>
      <w:r>
        <w:rPr>
          <w:spacing w:val="40"/>
        </w:rPr>
        <w:t xml:space="preserve">  </w:t>
      </w:r>
      <w:r>
        <w:t>электронного документа</w:t>
      </w:r>
      <w:r>
        <w:rPr>
          <w:spacing w:val="80"/>
        </w:rPr>
        <w:t xml:space="preserve">  </w:t>
      </w:r>
      <w:r>
        <w:t>подтверждение</w:t>
      </w:r>
      <w:r>
        <w:rPr>
          <w:spacing w:val="80"/>
        </w:rPr>
        <w:t xml:space="preserve">  </w:t>
      </w:r>
      <w:r>
        <w:t>получения</w:t>
      </w:r>
      <w:r>
        <w:rPr>
          <w:spacing w:val="80"/>
        </w:rPr>
        <w:t xml:space="preserve">  </w:t>
      </w:r>
      <w:r>
        <w:t>электронного</w:t>
      </w:r>
      <w:r>
        <w:rPr>
          <w:spacing w:val="80"/>
        </w:rPr>
        <w:t xml:space="preserve">  </w:t>
      </w:r>
      <w:r>
        <w:t>документа</w:t>
      </w:r>
      <w:r>
        <w:rPr>
          <w:spacing w:val="80"/>
        </w:rPr>
        <w:t xml:space="preserve">  </w:t>
      </w:r>
      <w:r>
        <w:t>от</w:t>
      </w:r>
      <w:r>
        <w:rPr>
          <w:spacing w:val="80"/>
        </w:rPr>
        <w:t xml:space="preserve">  </w:t>
      </w:r>
      <w:r>
        <w:t>другой</w:t>
      </w:r>
      <w:r>
        <w:rPr>
          <w:spacing w:val="40"/>
        </w:rPr>
        <w:t xml:space="preserve"> </w:t>
      </w:r>
      <w:r>
        <w:t>стороны не позднее окончания рабочего времени.</w:t>
      </w:r>
    </w:p>
    <w:p w:rsidR="00753FB1" w:rsidRDefault="005545AA">
      <w:pPr>
        <w:pStyle w:val="a5"/>
        <w:numPr>
          <w:ilvl w:val="2"/>
          <w:numId w:val="8"/>
        </w:numPr>
        <w:tabs>
          <w:tab w:val="left" w:pos="1453"/>
        </w:tabs>
        <w:spacing w:before="3" w:line="276" w:lineRule="auto"/>
        <w:ind w:right="144" w:firstLine="707"/>
        <w:jc w:val="both"/>
        <w:rPr>
          <w:sz w:val="24"/>
        </w:rPr>
      </w:pPr>
      <w:r>
        <w:rPr>
          <w:sz w:val="24"/>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(статья 312.3 ТК РФ).</w:t>
      </w:r>
    </w:p>
    <w:p w:rsidR="00753FB1" w:rsidRDefault="00753FB1">
      <w:pPr>
        <w:pStyle w:val="a3"/>
        <w:spacing w:before="2"/>
        <w:ind w:left="0" w:firstLine="0"/>
        <w:jc w:val="left"/>
      </w:pPr>
    </w:p>
    <w:p w:rsidR="00753FB1" w:rsidRDefault="005545AA">
      <w:pPr>
        <w:pStyle w:val="1"/>
        <w:numPr>
          <w:ilvl w:val="2"/>
          <w:numId w:val="11"/>
        </w:numPr>
        <w:tabs>
          <w:tab w:val="left" w:pos="1326"/>
          <w:tab w:val="left" w:pos="3473"/>
        </w:tabs>
        <w:spacing w:line="240" w:lineRule="auto"/>
        <w:ind w:left="3473" w:right="277" w:hanging="2547"/>
        <w:jc w:val="left"/>
      </w:pPr>
      <w:r>
        <w:t>Основные</w:t>
      </w:r>
      <w:r>
        <w:rPr>
          <w:spacing w:val="-7"/>
        </w:rPr>
        <w:t xml:space="preserve"> </w:t>
      </w:r>
      <w:r>
        <w:t>права,</w:t>
      </w:r>
      <w:r>
        <w:rPr>
          <w:spacing w:val="-4"/>
        </w:rPr>
        <w:t xml:space="preserve"> </w:t>
      </w:r>
      <w:r>
        <w:t>обязанности</w:t>
      </w:r>
      <w:r>
        <w:rPr>
          <w:spacing w:val="-6"/>
        </w:rPr>
        <w:t xml:space="preserve"> </w:t>
      </w:r>
      <w:r>
        <w:t>и</w:t>
      </w:r>
      <w:r>
        <w:rPr>
          <w:spacing w:val="-5"/>
        </w:rPr>
        <w:t xml:space="preserve"> </w:t>
      </w:r>
      <w:r>
        <w:t>ответственность</w:t>
      </w:r>
      <w:r>
        <w:rPr>
          <w:spacing w:val="-4"/>
        </w:rPr>
        <w:t xml:space="preserve"> </w:t>
      </w:r>
      <w:r>
        <w:t>сторон</w:t>
      </w:r>
      <w:r>
        <w:rPr>
          <w:spacing w:val="-7"/>
        </w:rPr>
        <w:t xml:space="preserve"> </w:t>
      </w:r>
      <w:r>
        <w:t>трудового</w:t>
      </w:r>
      <w:r>
        <w:rPr>
          <w:spacing w:val="-5"/>
        </w:rPr>
        <w:t xml:space="preserve"> </w:t>
      </w:r>
      <w:r>
        <w:t>договора (эффективного контракта)</w:t>
      </w:r>
    </w:p>
    <w:p w:rsidR="00753FB1" w:rsidRDefault="00753FB1">
      <w:pPr>
        <w:pStyle w:val="a3"/>
        <w:ind w:left="0" w:firstLine="0"/>
        <w:jc w:val="left"/>
        <w:rPr>
          <w:b/>
        </w:rPr>
      </w:pPr>
    </w:p>
    <w:p w:rsidR="00753FB1" w:rsidRDefault="005545AA">
      <w:pPr>
        <w:pStyle w:val="a5"/>
        <w:numPr>
          <w:ilvl w:val="1"/>
          <w:numId w:val="7"/>
        </w:numPr>
        <w:tabs>
          <w:tab w:val="left" w:pos="1214"/>
        </w:tabs>
        <w:spacing w:line="274" w:lineRule="exact"/>
        <w:jc w:val="both"/>
        <w:rPr>
          <w:b/>
          <w:sz w:val="24"/>
        </w:rPr>
      </w:pPr>
      <w:r>
        <w:rPr>
          <w:b/>
          <w:sz w:val="24"/>
        </w:rPr>
        <w:t>Работник</w:t>
      </w:r>
      <w:r>
        <w:rPr>
          <w:b/>
          <w:spacing w:val="-5"/>
          <w:sz w:val="24"/>
        </w:rPr>
        <w:t xml:space="preserve"> </w:t>
      </w:r>
      <w:r>
        <w:rPr>
          <w:b/>
          <w:sz w:val="24"/>
        </w:rPr>
        <w:t>имеет</w:t>
      </w:r>
      <w:r>
        <w:rPr>
          <w:b/>
          <w:spacing w:val="-4"/>
          <w:sz w:val="24"/>
        </w:rPr>
        <w:t xml:space="preserve"> </w:t>
      </w:r>
      <w:r>
        <w:rPr>
          <w:b/>
          <w:spacing w:val="-2"/>
          <w:sz w:val="24"/>
        </w:rPr>
        <w:t>право:</w:t>
      </w:r>
    </w:p>
    <w:p w:rsidR="00753FB1" w:rsidRDefault="005545AA">
      <w:pPr>
        <w:pStyle w:val="a5"/>
        <w:numPr>
          <w:ilvl w:val="2"/>
          <w:numId w:val="7"/>
        </w:numPr>
        <w:tabs>
          <w:tab w:val="left" w:pos="1438"/>
        </w:tabs>
        <w:ind w:right="140" w:firstLine="707"/>
        <w:jc w:val="both"/>
        <w:rPr>
          <w:sz w:val="24"/>
        </w:rPr>
      </w:pPr>
      <w:r>
        <w:rPr>
          <w:sz w:val="24"/>
        </w:rPr>
        <w:t>на заключение, изменение и расторжение трудового договора в порядке и на условиях, которые установлены ТК РФ, иными федеральными законами;</w:t>
      </w:r>
    </w:p>
    <w:p w:rsidR="00753FB1" w:rsidRDefault="005545AA">
      <w:pPr>
        <w:pStyle w:val="a5"/>
        <w:numPr>
          <w:ilvl w:val="2"/>
          <w:numId w:val="7"/>
        </w:numPr>
        <w:tabs>
          <w:tab w:val="left" w:pos="1394"/>
        </w:tabs>
        <w:ind w:left="1394" w:hanging="600"/>
        <w:jc w:val="both"/>
        <w:rPr>
          <w:sz w:val="24"/>
        </w:rPr>
      </w:pPr>
      <w:r>
        <w:rPr>
          <w:sz w:val="24"/>
        </w:rPr>
        <w:t>на</w:t>
      </w:r>
      <w:r>
        <w:rPr>
          <w:spacing w:val="-6"/>
          <w:sz w:val="24"/>
        </w:rPr>
        <w:t xml:space="preserve"> </w:t>
      </w:r>
      <w:r>
        <w:rPr>
          <w:sz w:val="24"/>
        </w:rPr>
        <w:t>предоставление</w:t>
      </w:r>
      <w:r>
        <w:rPr>
          <w:spacing w:val="-3"/>
          <w:sz w:val="24"/>
        </w:rPr>
        <w:t xml:space="preserve"> </w:t>
      </w:r>
      <w:r>
        <w:rPr>
          <w:sz w:val="24"/>
        </w:rPr>
        <w:t>ему</w:t>
      </w:r>
      <w:r>
        <w:rPr>
          <w:spacing w:val="-6"/>
          <w:sz w:val="24"/>
        </w:rPr>
        <w:t xml:space="preserve"> </w:t>
      </w:r>
      <w:r>
        <w:rPr>
          <w:sz w:val="24"/>
        </w:rPr>
        <w:t>работы,</w:t>
      </w:r>
      <w:r>
        <w:rPr>
          <w:spacing w:val="-2"/>
          <w:sz w:val="24"/>
        </w:rPr>
        <w:t xml:space="preserve"> </w:t>
      </w:r>
      <w:r>
        <w:rPr>
          <w:sz w:val="24"/>
        </w:rPr>
        <w:t>обусловленной</w:t>
      </w:r>
      <w:r>
        <w:rPr>
          <w:spacing w:val="-2"/>
          <w:sz w:val="24"/>
        </w:rPr>
        <w:t xml:space="preserve"> </w:t>
      </w:r>
      <w:r>
        <w:rPr>
          <w:sz w:val="24"/>
        </w:rPr>
        <w:t>трудовым</w:t>
      </w:r>
      <w:r>
        <w:rPr>
          <w:spacing w:val="-3"/>
          <w:sz w:val="24"/>
        </w:rPr>
        <w:t xml:space="preserve"> </w:t>
      </w:r>
      <w:r>
        <w:rPr>
          <w:spacing w:val="-2"/>
          <w:sz w:val="24"/>
        </w:rPr>
        <w:t>договором;</w:t>
      </w:r>
    </w:p>
    <w:p w:rsidR="00753FB1" w:rsidRDefault="005545AA">
      <w:pPr>
        <w:pStyle w:val="a5"/>
        <w:numPr>
          <w:ilvl w:val="2"/>
          <w:numId w:val="7"/>
        </w:numPr>
        <w:tabs>
          <w:tab w:val="left" w:pos="1395"/>
        </w:tabs>
        <w:ind w:right="139" w:firstLine="707"/>
        <w:jc w:val="both"/>
        <w:rPr>
          <w:sz w:val="24"/>
        </w:rPr>
      </w:pPr>
      <w:r>
        <w:rPr>
          <w:sz w:val="24"/>
        </w:rPr>
        <w:t>на</w:t>
      </w:r>
      <w:r>
        <w:rPr>
          <w:spacing w:val="-5"/>
          <w:sz w:val="24"/>
        </w:rPr>
        <w:t xml:space="preserve"> </w:t>
      </w:r>
      <w:r>
        <w:rPr>
          <w:sz w:val="24"/>
        </w:rPr>
        <w:t>рабочее</w:t>
      </w:r>
      <w:r>
        <w:rPr>
          <w:spacing w:val="-3"/>
          <w:sz w:val="24"/>
        </w:rPr>
        <w:t xml:space="preserve"> </w:t>
      </w:r>
      <w:r>
        <w:rPr>
          <w:sz w:val="24"/>
        </w:rPr>
        <w:t>место,</w:t>
      </w:r>
      <w:r>
        <w:rPr>
          <w:spacing w:val="-1"/>
          <w:sz w:val="24"/>
        </w:rPr>
        <w:t xml:space="preserve"> </w:t>
      </w:r>
      <w:r>
        <w:rPr>
          <w:sz w:val="24"/>
        </w:rPr>
        <w:t>соответствующее</w:t>
      </w:r>
      <w:r>
        <w:rPr>
          <w:spacing w:val="-5"/>
          <w:sz w:val="24"/>
        </w:rPr>
        <w:t xml:space="preserve"> </w:t>
      </w:r>
      <w:r>
        <w:rPr>
          <w:sz w:val="24"/>
        </w:rPr>
        <w:t>государственным</w:t>
      </w:r>
      <w:r>
        <w:rPr>
          <w:spacing w:val="-5"/>
          <w:sz w:val="24"/>
        </w:rPr>
        <w:t xml:space="preserve"> </w:t>
      </w:r>
      <w:r>
        <w:rPr>
          <w:sz w:val="24"/>
        </w:rPr>
        <w:t>нормативным требованиям охраны труда и условиям, предусмотренным коллективным договором;</w:t>
      </w:r>
    </w:p>
    <w:p w:rsidR="00753FB1" w:rsidRDefault="005545AA">
      <w:pPr>
        <w:pStyle w:val="a5"/>
        <w:numPr>
          <w:ilvl w:val="2"/>
          <w:numId w:val="7"/>
        </w:numPr>
        <w:tabs>
          <w:tab w:val="left" w:pos="1402"/>
        </w:tabs>
        <w:ind w:right="148" w:firstLine="707"/>
        <w:jc w:val="both"/>
        <w:rPr>
          <w:sz w:val="24"/>
        </w:rPr>
      </w:pPr>
      <w:r>
        <w:rPr>
          <w:sz w:val="24"/>
        </w:rPr>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53FB1" w:rsidRDefault="005545AA">
      <w:pPr>
        <w:pStyle w:val="a5"/>
        <w:numPr>
          <w:ilvl w:val="2"/>
          <w:numId w:val="7"/>
        </w:numPr>
        <w:tabs>
          <w:tab w:val="left" w:pos="1537"/>
        </w:tabs>
        <w:ind w:right="144" w:firstLine="707"/>
        <w:jc w:val="both"/>
        <w:rPr>
          <w:sz w:val="24"/>
        </w:rPr>
      </w:pPr>
      <w:r>
        <w:rPr>
          <w:sz w:val="24"/>
        </w:rP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w:t>
      </w:r>
      <w:r>
        <w:rPr>
          <w:spacing w:val="40"/>
          <w:sz w:val="24"/>
        </w:rPr>
        <w:t xml:space="preserve"> </w:t>
      </w:r>
      <w:r>
        <w:rPr>
          <w:sz w:val="24"/>
        </w:rPr>
        <w:t>дней, оплачиваемых основных и дополнительных отпусков;</w:t>
      </w:r>
    </w:p>
    <w:p w:rsidR="00753FB1" w:rsidRDefault="005545AA">
      <w:pPr>
        <w:pStyle w:val="a5"/>
        <w:numPr>
          <w:ilvl w:val="2"/>
          <w:numId w:val="7"/>
        </w:numPr>
        <w:tabs>
          <w:tab w:val="left" w:pos="1414"/>
        </w:tabs>
        <w:ind w:right="146" w:firstLine="707"/>
        <w:jc w:val="both"/>
        <w:rPr>
          <w:sz w:val="24"/>
        </w:rPr>
      </w:pPr>
      <w:r>
        <w:rPr>
          <w:sz w:val="24"/>
        </w:rPr>
        <w:t>на полную достоверную информацию об условиях труда и требованиях охраны труда на рабочем месте;</w:t>
      </w:r>
    </w:p>
    <w:p w:rsidR="00753FB1" w:rsidRDefault="005545AA">
      <w:pPr>
        <w:pStyle w:val="a5"/>
        <w:numPr>
          <w:ilvl w:val="2"/>
          <w:numId w:val="7"/>
        </w:numPr>
        <w:tabs>
          <w:tab w:val="left" w:pos="1546"/>
        </w:tabs>
        <w:ind w:right="149" w:firstLine="707"/>
        <w:jc w:val="both"/>
        <w:rPr>
          <w:sz w:val="24"/>
        </w:rPr>
      </w:pPr>
      <w:r>
        <w:rPr>
          <w:sz w:val="24"/>
        </w:rPr>
        <w:t>на профессиональную подготовку, переподготовку и повышение своей квалификации в порядке, установленном ТК РФ, иными федеральными законами;</w:t>
      </w:r>
    </w:p>
    <w:p w:rsidR="00753FB1" w:rsidRDefault="005545AA">
      <w:pPr>
        <w:pStyle w:val="a5"/>
        <w:numPr>
          <w:ilvl w:val="2"/>
          <w:numId w:val="7"/>
        </w:numPr>
        <w:tabs>
          <w:tab w:val="left" w:pos="1489"/>
        </w:tabs>
        <w:ind w:right="146" w:firstLine="707"/>
        <w:jc w:val="both"/>
        <w:rPr>
          <w:sz w:val="24"/>
        </w:rPr>
      </w:pPr>
      <w:r>
        <w:rPr>
          <w:sz w:val="24"/>
        </w:rP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53FB1" w:rsidRDefault="005545AA">
      <w:pPr>
        <w:pStyle w:val="a5"/>
        <w:numPr>
          <w:ilvl w:val="2"/>
          <w:numId w:val="7"/>
        </w:numPr>
        <w:tabs>
          <w:tab w:val="left" w:pos="1395"/>
        </w:tabs>
        <w:ind w:right="140" w:firstLine="707"/>
        <w:jc w:val="both"/>
        <w:rPr>
          <w:sz w:val="24"/>
        </w:rPr>
      </w:pPr>
      <w:r>
        <w:rPr>
          <w:sz w:val="24"/>
        </w:rPr>
        <w:t>на</w:t>
      </w:r>
      <w:r>
        <w:rPr>
          <w:spacing w:val="-2"/>
          <w:sz w:val="24"/>
        </w:rPr>
        <w:t xml:space="preserve"> </w:t>
      </w:r>
      <w:r>
        <w:rPr>
          <w:sz w:val="24"/>
        </w:rPr>
        <w:t>участие</w:t>
      </w:r>
      <w:r>
        <w:rPr>
          <w:spacing w:val="-5"/>
          <w:sz w:val="24"/>
        </w:rPr>
        <w:t xml:space="preserve"> </w:t>
      </w:r>
      <w:r>
        <w:rPr>
          <w:sz w:val="24"/>
        </w:rPr>
        <w:t>в</w:t>
      </w:r>
      <w:r>
        <w:rPr>
          <w:spacing w:val="-2"/>
          <w:sz w:val="24"/>
        </w:rPr>
        <w:t xml:space="preserve"> </w:t>
      </w:r>
      <w:r>
        <w:rPr>
          <w:sz w:val="24"/>
        </w:rPr>
        <w:t>управлении</w:t>
      </w:r>
      <w:r>
        <w:rPr>
          <w:spacing w:val="-1"/>
          <w:sz w:val="24"/>
        </w:rPr>
        <w:t xml:space="preserve"> </w:t>
      </w:r>
      <w:r>
        <w:rPr>
          <w:sz w:val="24"/>
        </w:rPr>
        <w:t>общеобразовательной</w:t>
      </w:r>
      <w:r>
        <w:rPr>
          <w:spacing w:val="-4"/>
          <w:sz w:val="24"/>
        </w:rPr>
        <w:t xml:space="preserve"> </w:t>
      </w:r>
      <w:r>
        <w:rPr>
          <w:sz w:val="24"/>
        </w:rPr>
        <w:t>организацией</w:t>
      </w:r>
      <w:r>
        <w:rPr>
          <w:spacing w:val="-4"/>
          <w:sz w:val="24"/>
        </w:rPr>
        <w:t xml:space="preserve"> </w:t>
      </w:r>
      <w:r>
        <w:rPr>
          <w:sz w:val="24"/>
        </w:rPr>
        <w:t>в</w:t>
      </w:r>
      <w:r>
        <w:rPr>
          <w:spacing w:val="-5"/>
          <w:sz w:val="24"/>
        </w:rPr>
        <w:t xml:space="preserve"> </w:t>
      </w:r>
      <w:r>
        <w:rPr>
          <w:sz w:val="24"/>
        </w:rPr>
        <w:t>предусмотренных ТК РФ, иными федеральными законами, соглашениями и коллективным договором формах;</w:t>
      </w:r>
    </w:p>
    <w:p w:rsidR="00753FB1" w:rsidRDefault="005545AA">
      <w:pPr>
        <w:pStyle w:val="a5"/>
        <w:numPr>
          <w:ilvl w:val="2"/>
          <w:numId w:val="7"/>
        </w:numPr>
        <w:tabs>
          <w:tab w:val="left" w:pos="1525"/>
        </w:tabs>
        <w:ind w:right="143" w:firstLine="707"/>
        <w:jc w:val="both"/>
        <w:rPr>
          <w:sz w:val="24"/>
        </w:rPr>
      </w:pPr>
      <w:r>
        <w:rPr>
          <w:sz w:val="24"/>
        </w:rPr>
        <w:t>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753FB1" w:rsidRDefault="005545AA">
      <w:pPr>
        <w:pStyle w:val="a5"/>
        <w:numPr>
          <w:ilvl w:val="2"/>
          <w:numId w:val="7"/>
        </w:numPr>
        <w:tabs>
          <w:tab w:val="left" w:pos="1594"/>
        </w:tabs>
        <w:ind w:right="148" w:firstLine="707"/>
        <w:jc w:val="both"/>
        <w:rPr>
          <w:sz w:val="24"/>
        </w:rPr>
      </w:pPr>
      <w:r>
        <w:rPr>
          <w:sz w:val="24"/>
        </w:rPr>
        <w:t>на защиту своих трудовых прав, свобод и законных интересов всеми не запрещенными законом способами;</w:t>
      </w:r>
    </w:p>
    <w:p w:rsidR="00753FB1" w:rsidRDefault="005545AA">
      <w:pPr>
        <w:pStyle w:val="a5"/>
        <w:numPr>
          <w:ilvl w:val="2"/>
          <w:numId w:val="7"/>
        </w:numPr>
        <w:tabs>
          <w:tab w:val="left" w:pos="1570"/>
        </w:tabs>
        <w:ind w:right="148" w:firstLine="707"/>
        <w:jc w:val="both"/>
        <w:rPr>
          <w:sz w:val="24"/>
        </w:rPr>
      </w:pPr>
      <w:r>
        <w:rPr>
          <w:sz w:val="24"/>
        </w:rP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753FB1" w:rsidRDefault="00753FB1">
      <w:pPr>
        <w:pStyle w:val="a5"/>
        <w:rPr>
          <w:sz w:val="24"/>
        </w:rPr>
        <w:sectPr w:rsidR="00753FB1">
          <w:pgSz w:w="11910" w:h="16840"/>
          <w:pgMar w:top="860" w:right="708" w:bottom="1780" w:left="1275" w:header="0" w:footer="1526" w:gutter="0"/>
          <w:cols w:space="720"/>
        </w:sectPr>
      </w:pPr>
    </w:p>
    <w:p w:rsidR="00753FB1" w:rsidRDefault="005545AA">
      <w:pPr>
        <w:pStyle w:val="a5"/>
        <w:numPr>
          <w:ilvl w:val="2"/>
          <w:numId w:val="7"/>
        </w:numPr>
        <w:tabs>
          <w:tab w:val="left" w:pos="1580"/>
        </w:tabs>
        <w:spacing w:before="78"/>
        <w:ind w:right="147" w:firstLine="707"/>
        <w:jc w:val="both"/>
        <w:rPr>
          <w:sz w:val="24"/>
        </w:rPr>
      </w:pPr>
      <w:r>
        <w:rPr>
          <w:sz w:val="24"/>
        </w:rPr>
        <w:lastRenderedPageBreak/>
        <w:t>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753FB1" w:rsidRDefault="005545AA">
      <w:pPr>
        <w:pStyle w:val="a5"/>
        <w:numPr>
          <w:ilvl w:val="2"/>
          <w:numId w:val="7"/>
        </w:numPr>
        <w:tabs>
          <w:tab w:val="left" w:pos="1664"/>
        </w:tabs>
        <w:spacing w:before="1"/>
        <w:ind w:right="146" w:firstLine="707"/>
        <w:jc w:val="both"/>
        <w:rPr>
          <w:sz w:val="24"/>
        </w:rPr>
      </w:pPr>
      <w:r>
        <w:rPr>
          <w:sz w:val="24"/>
        </w:rPr>
        <w:t>на обязательное социальное страхование в случаях, предусмотренных федеральными законами;</w:t>
      </w:r>
    </w:p>
    <w:p w:rsidR="00753FB1" w:rsidRDefault="005545AA">
      <w:pPr>
        <w:pStyle w:val="a5"/>
        <w:numPr>
          <w:ilvl w:val="2"/>
          <w:numId w:val="7"/>
        </w:numPr>
        <w:tabs>
          <w:tab w:val="left" w:pos="1532"/>
        </w:tabs>
        <w:ind w:right="141" w:firstLine="707"/>
        <w:jc w:val="both"/>
        <w:rPr>
          <w:sz w:val="24"/>
        </w:rPr>
      </w:pPr>
      <w:r>
        <w:rPr>
          <w:sz w:val="24"/>
        </w:rPr>
        <w:t xml:space="preserve">пользоваться другими правами в соответствии с уставом общеобразовательной </w:t>
      </w:r>
      <w:r>
        <w:rPr>
          <w:spacing w:val="-2"/>
          <w:sz w:val="24"/>
        </w:rPr>
        <w:t>организации, трудовым договором (эффективным контрактом), законодательством Российской Федерации.</w:t>
      </w:r>
    </w:p>
    <w:p w:rsidR="00753FB1" w:rsidRDefault="005545AA">
      <w:pPr>
        <w:pStyle w:val="1"/>
        <w:numPr>
          <w:ilvl w:val="1"/>
          <w:numId w:val="7"/>
        </w:numPr>
        <w:tabs>
          <w:tab w:val="left" w:pos="1214"/>
        </w:tabs>
        <w:spacing w:before="4"/>
        <w:jc w:val="both"/>
      </w:pPr>
      <w:r>
        <w:t>Работник</w:t>
      </w:r>
      <w:r>
        <w:rPr>
          <w:spacing w:val="-7"/>
        </w:rPr>
        <w:t xml:space="preserve"> </w:t>
      </w:r>
      <w:r>
        <w:rPr>
          <w:spacing w:val="-2"/>
        </w:rPr>
        <w:t>обязан:</w:t>
      </w:r>
    </w:p>
    <w:p w:rsidR="00753FB1" w:rsidRDefault="005545AA">
      <w:pPr>
        <w:pStyle w:val="a5"/>
        <w:numPr>
          <w:ilvl w:val="2"/>
          <w:numId w:val="7"/>
        </w:numPr>
        <w:tabs>
          <w:tab w:val="left" w:pos="1484"/>
        </w:tabs>
        <w:ind w:right="131" w:firstLine="707"/>
        <w:jc w:val="both"/>
        <w:rPr>
          <w:sz w:val="24"/>
        </w:rPr>
      </w:pPr>
      <w:r>
        <w:rPr>
          <w:sz w:val="24"/>
        </w:rPr>
        <w:t xml:space="preserve">добросовестно выполнять должностные и иные обязанности, предусмотренные трудовым договором (эффективным контрактом), должностной инструкцией, настоящими </w:t>
      </w:r>
      <w:r>
        <w:rPr>
          <w:spacing w:val="-2"/>
          <w:sz w:val="24"/>
        </w:rPr>
        <w:t>Правилами,</w:t>
      </w:r>
      <w:r>
        <w:rPr>
          <w:spacing w:val="-7"/>
          <w:sz w:val="24"/>
        </w:rPr>
        <w:t xml:space="preserve"> </w:t>
      </w:r>
      <w:r>
        <w:rPr>
          <w:spacing w:val="-2"/>
          <w:sz w:val="24"/>
        </w:rPr>
        <w:t>соблюдать</w:t>
      </w:r>
      <w:r>
        <w:rPr>
          <w:spacing w:val="-9"/>
          <w:sz w:val="24"/>
        </w:rPr>
        <w:t xml:space="preserve"> </w:t>
      </w:r>
      <w:r>
        <w:rPr>
          <w:spacing w:val="-2"/>
          <w:sz w:val="24"/>
        </w:rPr>
        <w:t>трудовую</w:t>
      </w:r>
      <w:r>
        <w:rPr>
          <w:spacing w:val="-9"/>
          <w:sz w:val="24"/>
        </w:rPr>
        <w:t xml:space="preserve"> </w:t>
      </w:r>
      <w:r>
        <w:rPr>
          <w:spacing w:val="-2"/>
          <w:sz w:val="24"/>
        </w:rPr>
        <w:t>дисциплину;</w:t>
      </w:r>
    </w:p>
    <w:p w:rsidR="00753FB1" w:rsidRDefault="005545AA">
      <w:pPr>
        <w:pStyle w:val="a5"/>
        <w:numPr>
          <w:ilvl w:val="2"/>
          <w:numId w:val="7"/>
        </w:numPr>
        <w:tabs>
          <w:tab w:val="left" w:pos="1394"/>
        </w:tabs>
        <w:ind w:left="1394" w:hanging="600"/>
        <w:jc w:val="both"/>
        <w:rPr>
          <w:sz w:val="24"/>
        </w:rPr>
      </w:pPr>
      <w:r>
        <w:rPr>
          <w:sz w:val="24"/>
        </w:rPr>
        <w:t>соблюдать</w:t>
      </w:r>
      <w:r>
        <w:rPr>
          <w:spacing w:val="-5"/>
          <w:sz w:val="24"/>
        </w:rPr>
        <w:t xml:space="preserve"> </w:t>
      </w:r>
      <w:r>
        <w:rPr>
          <w:sz w:val="24"/>
        </w:rPr>
        <w:t>требования</w:t>
      </w:r>
      <w:r>
        <w:rPr>
          <w:spacing w:val="-3"/>
          <w:sz w:val="24"/>
        </w:rPr>
        <w:t xml:space="preserve"> </w:t>
      </w:r>
      <w:r>
        <w:rPr>
          <w:sz w:val="24"/>
        </w:rPr>
        <w:t>по</w:t>
      </w:r>
      <w:r>
        <w:rPr>
          <w:spacing w:val="-4"/>
          <w:sz w:val="24"/>
        </w:rPr>
        <w:t xml:space="preserve"> </w:t>
      </w:r>
      <w:r>
        <w:rPr>
          <w:sz w:val="24"/>
        </w:rPr>
        <w:t>охране</w:t>
      </w:r>
      <w:r>
        <w:rPr>
          <w:spacing w:val="-4"/>
          <w:sz w:val="24"/>
        </w:rPr>
        <w:t xml:space="preserve"> </w:t>
      </w:r>
      <w:r>
        <w:rPr>
          <w:sz w:val="24"/>
        </w:rPr>
        <w:t>труда</w:t>
      </w:r>
      <w:r>
        <w:rPr>
          <w:spacing w:val="-4"/>
          <w:sz w:val="24"/>
        </w:rPr>
        <w:t xml:space="preserve"> </w:t>
      </w:r>
      <w:r>
        <w:rPr>
          <w:sz w:val="24"/>
        </w:rPr>
        <w:t>и</w:t>
      </w:r>
      <w:r>
        <w:rPr>
          <w:spacing w:val="-1"/>
          <w:sz w:val="24"/>
        </w:rPr>
        <w:t xml:space="preserve"> </w:t>
      </w:r>
      <w:r>
        <w:rPr>
          <w:sz w:val="24"/>
        </w:rPr>
        <w:t>обеспечению</w:t>
      </w:r>
      <w:r>
        <w:rPr>
          <w:spacing w:val="-3"/>
          <w:sz w:val="24"/>
        </w:rPr>
        <w:t xml:space="preserve"> </w:t>
      </w:r>
      <w:r>
        <w:rPr>
          <w:sz w:val="24"/>
        </w:rPr>
        <w:t>безопасности</w:t>
      </w:r>
      <w:r>
        <w:rPr>
          <w:spacing w:val="-2"/>
          <w:sz w:val="24"/>
        </w:rPr>
        <w:t xml:space="preserve"> труда;</w:t>
      </w:r>
    </w:p>
    <w:p w:rsidR="00753FB1" w:rsidRDefault="005545AA">
      <w:pPr>
        <w:pStyle w:val="a5"/>
        <w:numPr>
          <w:ilvl w:val="2"/>
          <w:numId w:val="7"/>
        </w:numPr>
        <w:tabs>
          <w:tab w:val="left" w:pos="1608"/>
        </w:tabs>
        <w:ind w:right="144" w:firstLine="719"/>
        <w:jc w:val="both"/>
        <w:rPr>
          <w:sz w:val="24"/>
        </w:rPr>
      </w:pPr>
      <w:r>
        <w:rPr>
          <w:sz w:val="24"/>
        </w:rPr>
        <w:t>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753FB1" w:rsidRDefault="005545AA">
      <w:pPr>
        <w:pStyle w:val="a5"/>
        <w:numPr>
          <w:ilvl w:val="2"/>
          <w:numId w:val="7"/>
        </w:numPr>
        <w:tabs>
          <w:tab w:val="left" w:pos="1419"/>
        </w:tabs>
        <w:ind w:right="139" w:firstLine="719"/>
        <w:jc w:val="both"/>
        <w:rPr>
          <w:sz w:val="24"/>
        </w:rPr>
      </w:pPr>
      <w:r>
        <w:rPr>
          <w:sz w:val="24"/>
        </w:rPr>
        <w:t>бережно относиться к имуществу работодателя, в т.ч. к имуществу третьих лиц, находящихся у работодателя;</w:t>
      </w:r>
    </w:p>
    <w:p w:rsidR="00753FB1" w:rsidRDefault="005545AA">
      <w:pPr>
        <w:pStyle w:val="a5"/>
        <w:numPr>
          <w:ilvl w:val="2"/>
          <w:numId w:val="7"/>
        </w:numPr>
        <w:tabs>
          <w:tab w:val="left" w:pos="1394"/>
        </w:tabs>
        <w:spacing w:line="274" w:lineRule="exact"/>
        <w:ind w:left="1394" w:hanging="600"/>
        <w:jc w:val="both"/>
        <w:rPr>
          <w:sz w:val="24"/>
        </w:rPr>
      </w:pPr>
      <w:r>
        <w:rPr>
          <w:sz w:val="24"/>
        </w:rPr>
        <w:t>проходить</w:t>
      </w:r>
      <w:r>
        <w:rPr>
          <w:spacing w:val="-6"/>
          <w:sz w:val="24"/>
        </w:rPr>
        <w:t xml:space="preserve"> </w:t>
      </w:r>
      <w:r>
        <w:rPr>
          <w:sz w:val="24"/>
        </w:rPr>
        <w:t>предварительные</w:t>
      </w:r>
      <w:r>
        <w:rPr>
          <w:spacing w:val="-7"/>
          <w:sz w:val="24"/>
        </w:rPr>
        <w:t xml:space="preserve"> </w:t>
      </w:r>
      <w:r>
        <w:rPr>
          <w:sz w:val="24"/>
        </w:rPr>
        <w:t>и</w:t>
      </w:r>
      <w:r>
        <w:rPr>
          <w:spacing w:val="-6"/>
          <w:sz w:val="24"/>
        </w:rPr>
        <w:t xml:space="preserve"> </w:t>
      </w:r>
      <w:r>
        <w:rPr>
          <w:sz w:val="24"/>
        </w:rPr>
        <w:t>периодические</w:t>
      </w:r>
      <w:r>
        <w:rPr>
          <w:spacing w:val="-6"/>
          <w:sz w:val="24"/>
        </w:rPr>
        <w:t xml:space="preserve"> </w:t>
      </w:r>
      <w:r>
        <w:rPr>
          <w:sz w:val="24"/>
        </w:rPr>
        <w:t>медицинские</w:t>
      </w:r>
      <w:r>
        <w:rPr>
          <w:spacing w:val="-6"/>
          <w:sz w:val="24"/>
        </w:rPr>
        <w:t xml:space="preserve"> </w:t>
      </w:r>
      <w:r>
        <w:rPr>
          <w:spacing w:val="-2"/>
          <w:sz w:val="24"/>
        </w:rPr>
        <w:t>осмотры;</w:t>
      </w:r>
    </w:p>
    <w:p w:rsidR="00753FB1" w:rsidRDefault="005545AA">
      <w:pPr>
        <w:pStyle w:val="a5"/>
        <w:numPr>
          <w:ilvl w:val="2"/>
          <w:numId w:val="7"/>
        </w:numPr>
        <w:tabs>
          <w:tab w:val="left" w:pos="1469"/>
        </w:tabs>
        <w:ind w:right="142" w:firstLine="707"/>
        <w:jc w:val="both"/>
        <w:rPr>
          <w:sz w:val="24"/>
        </w:rPr>
      </w:pPr>
      <w:r>
        <w:rPr>
          <w:sz w:val="24"/>
        </w:rPr>
        <w:t xml:space="preserve">предъявлять при приеме на работу документы, предусмотренные трудовым </w:t>
      </w:r>
      <w:r>
        <w:rPr>
          <w:spacing w:val="-2"/>
          <w:sz w:val="24"/>
        </w:rPr>
        <w:t>законодательством;</w:t>
      </w:r>
    </w:p>
    <w:p w:rsidR="00753FB1" w:rsidRDefault="005545AA">
      <w:pPr>
        <w:pStyle w:val="a5"/>
        <w:numPr>
          <w:ilvl w:val="2"/>
          <w:numId w:val="7"/>
        </w:numPr>
        <w:tabs>
          <w:tab w:val="left" w:pos="1464"/>
        </w:tabs>
        <w:ind w:right="147" w:firstLine="707"/>
        <w:jc w:val="both"/>
        <w:rPr>
          <w:sz w:val="24"/>
        </w:rPr>
      </w:pPr>
      <w:r>
        <w:rPr>
          <w:sz w:val="24"/>
        </w:rPr>
        <w:t>содержать рабочее место, мебель, оборудование в исправном и аккуратном состоянии, поддерживать чистоту в помещениях общеобразовательной организации;</w:t>
      </w:r>
    </w:p>
    <w:p w:rsidR="00753FB1" w:rsidRDefault="005545AA">
      <w:pPr>
        <w:pStyle w:val="a5"/>
        <w:numPr>
          <w:ilvl w:val="2"/>
          <w:numId w:val="7"/>
        </w:numPr>
        <w:tabs>
          <w:tab w:val="left" w:pos="1414"/>
        </w:tabs>
        <w:ind w:right="139" w:firstLine="707"/>
        <w:jc w:val="both"/>
        <w:rPr>
          <w:sz w:val="24"/>
        </w:rPr>
      </w:pPr>
      <w:r>
        <w:rPr>
          <w:sz w:val="24"/>
        </w:rPr>
        <w:t>экономно и рационально расходовать энергию, топливо и другие материальные ресурсы работодателя;</w:t>
      </w:r>
    </w:p>
    <w:p w:rsidR="00753FB1" w:rsidRDefault="005545AA">
      <w:pPr>
        <w:pStyle w:val="a5"/>
        <w:numPr>
          <w:ilvl w:val="2"/>
          <w:numId w:val="7"/>
        </w:numPr>
        <w:tabs>
          <w:tab w:val="left" w:pos="1394"/>
        </w:tabs>
        <w:ind w:left="1394" w:hanging="600"/>
        <w:jc w:val="both"/>
        <w:rPr>
          <w:sz w:val="24"/>
        </w:rPr>
      </w:pPr>
      <w:r>
        <w:rPr>
          <w:sz w:val="24"/>
        </w:rPr>
        <w:t>соблюдать</w:t>
      </w:r>
      <w:r>
        <w:rPr>
          <w:spacing w:val="-3"/>
          <w:sz w:val="24"/>
        </w:rPr>
        <w:t xml:space="preserve"> </w:t>
      </w:r>
      <w:r>
        <w:rPr>
          <w:sz w:val="24"/>
        </w:rPr>
        <w:t>законные</w:t>
      </w:r>
      <w:r>
        <w:rPr>
          <w:spacing w:val="-4"/>
          <w:sz w:val="24"/>
        </w:rPr>
        <w:t xml:space="preserve"> </w:t>
      </w:r>
      <w:r>
        <w:rPr>
          <w:sz w:val="24"/>
        </w:rPr>
        <w:t>права</w:t>
      </w:r>
      <w:r>
        <w:rPr>
          <w:spacing w:val="-4"/>
          <w:sz w:val="24"/>
        </w:rPr>
        <w:t xml:space="preserve"> </w:t>
      </w:r>
      <w:r>
        <w:rPr>
          <w:sz w:val="24"/>
        </w:rPr>
        <w:t>и</w:t>
      </w:r>
      <w:r>
        <w:rPr>
          <w:spacing w:val="-2"/>
          <w:sz w:val="24"/>
        </w:rPr>
        <w:t xml:space="preserve"> </w:t>
      </w:r>
      <w:r>
        <w:rPr>
          <w:sz w:val="24"/>
        </w:rPr>
        <w:t>свободы</w:t>
      </w:r>
      <w:r>
        <w:rPr>
          <w:spacing w:val="-2"/>
          <w:sz w:val="24"/>
        </w:rPr>
        <w:t xml:space="preserve"> </w:t>
      </w:r>
      <w:r>
        <w:rPr>
          <w:sz w:val="24"/>
        </w:rPr>
        <w:t>обучающихся</w:t>
      </w:r>
      <w:r>
        <w:rPr>
          <w:spacing w:val="-2"/>
          <w:sz w:val="24"/>
        </w:rPr>
        <w:t xml:space="preserve"> </w:t>
      </w:r>
      <w:r>
        <w:rPr>
          <w:sz w:val="24"/>
        </w:rPr>
        <w:t>и</w:t>
      </w:r>
      <w:r>
        <w:rPr>
          <w:spacing w:val="-1"/>
          <w:sz w:val="24"/>
        </w:rPr>
        <w:t xml:space="preserve"> </w:t>
      </w:r>
      <w:r>
        <w:rPr>
          <w:spacing w:val="-2"/>
          <w:sz w:val="24"/>
        </w:rPr>
        <w:t>воспитанников;</w:t>
      </w:r>
    </w:p>
    <w:p w:rsidR="00753FB1" w:rsidRDefault="005545AA">
      <w:pPr>
        <w:pStyle w:val="a5"/>
        <w:numPr>
          <w:ilvl w:val="2"/>
          <w:numId w:val="7"/>
        </w:numPr>
        <w:tabs>
          <w:tab w:val="left" w:pos="1516"/>
        </w:tabs>
        <w:ind w:left="1516" w:hanging="722"/>
        <w:jc w:val="both"/>
        <w:rPr>
          <w:sz w:val="24"/>
        </w:rPr>
      </w:pPr>
      <w:r>
        <w:rPr>
          <w:sz w:val="24"/>
        </w:rPr>
        <w:t>уважительно</w:t>
      </w:r>
      <w:r>
        <w:rPr>
          <w:spacing w:val="-5"/>
          <w:sz w:val="24"/>
        </w:rPr>
        <w:t xml:space="preserve"> </w:t>
      </w:r>
      <w:r>
        <w:rPr>
          <w:sz w:val="24"/>
        </w:rPr>
        <w:t>и</w:t>
      </w:r>
      <w:r>
        <w:rPr>
          <w:spacing w:val="-3"/>
          <w:sz w:val="24"/>
        </w:rPr>
        <w:t xml:space="preserve"> </w:t>
      </w:r>
      <w:r>
        <w:rPr>
          <w:sz w:val="24"/>
        </w:rPr>
        <w:t>тактично</w:t>
      </w:r>
      <w:r>
        <w:rPr>
          <w:spacing w:val="-2"/>
          <w:sz w:val="24"/>
        </w:rPr>
        <w:t xml:space="preserve"> </w:t>
      </w:r>
      <w:r>
        <w:rPr>
          <w:sz w:val="24"/>
        </w:rPr>
        <w:t>относиться</w:t>
      </w:r>
      <w:r>
        <w:rPr>
          <w:spacing w:val="-3"/>
          <w:sz w:val="24"/>
        </w:rPr>
        <w:t xml:space="preserve"> </w:t>
      </w:r>
      <w:r>
        <w:rPr>
          <w:sz w:val="24"/>
        </w:rPr>
        <w:t>к</w:t>
      </w:r>
      <w:r>
        <w:rPr>
          <w:spacing w:val="-3"/>
          <w:sz w:val="24"/>
        </w:rPr>
        <w:t xml:space="preserve"> </w:t>
      </w:r>
      <w:r>
        <w:rPr>
          <w:sz w:val="24"/>
        </w:rPr>
        <w:t>коллегам</w:t>
      </w:r>
      <w:r>
        <w:rPr>
          <w:spacing w:val="-3"/>
          <w:sz w:val="24"/>
        </w:rPr>
        <w:t xml:space="preserve"> </w:t>
      </w:r>
      <w:r>
        <w:rPr>
          <w:sz w:val="24"/>
        </w:rPr>
        <w:t>по</w:t>
      </w:r>
      <w:r>
        <w:rPr>
          <w:spacing w:val="-3"/>
          <w:sz w:val="24"/>
        </w:rPr>
        <w:t xml:space="preserve"> </w:t>
      </w:r>
      <w:r>
        <w:rPr>
          <w:sz w:val="24"/>
        </w:rPr>
        <w:t>работе</w:t>
      </w:r>
      <w:r>
        <w:rPr>
          <w:spacing w:val="-4"/>
          <w:sz w:val="24"/>
        </w:rPr>
        <w:t xml:space="preserve"> </w:t>
      </w:r>
      <w:r>
        <w:rPr>
          <w:sz w:val="24"/>
        </w:rPr>
        <w:t>и</w:t>
      </w:r>
      <w:r>
        <w:rPr>
          <w:spacing w:val="4"/>
          <w:sz w:val="24"/>
        </w:rPr>
        <w:t xml:space="preserve"> </w:t>
      </w:r>
      <w:r>
        <w:rPr>
          <w:spacing w:val="-2"/>
          <w:sz w:val="24"/>
        </w:rPr>
        <w:t>обучающимся;</w:t>
      </w:r>
    </w:p>
    <w:p w:rsidR="00753FB1" w:rsidRDefault="005545AA">
      <w:pPr>
        <w:pStyle w:val="a5"/>
        <w:numPr>
          <w:ilvl w:val="2"/>
          <w:numId w:val="7"/>
        </w:numPr>
        <w:tabs>
          <w:tab w:val="left" w:pos="1606"/>
        </w:tabs>
        <w:ind w:right="139" w:firstLine="707"/>
        <w:jc w:val="both"/>
        <w:rPr>
          <w:sz w:val="24"/>
        </w:rPr>
      </w:pPr>
      <w:r>
        <w:rPr>
          <w:sz w:val="24"/>
        </w:rPr>
        <w:t>выполнять другие обязанности, отнесенные уставом общеобразовательной организации, трудовым договором и законодательством Российской Федерации к компетенции работника.</w:t>
      </w:r>
    </w:p>
    <w:p w:rsidR="00753FB1" w:rsidRDefault="005545AA">
      <w:pPr>
        <w:pStyle w:val="1"/>
        <w:numPr>
          <w:ilvl w:val="1"/>
          <w:numId w:val="7"/>
        </w:numPr>
        <w:tabs>
          <w:tab w:val="left" w:pos="1501"/>
        </w:tabs>
        <w:spacing w:before="4" w:line="240" w:lineRule="auto"/>
        <w:ind w:left="86" w:right="139" w:firstLine="707"/>
        <w:jc w:val="both"/>
      </w:pPr>
      <w:r>
        <w:t xml:space="preserve">Педагогические работники общеобразовательной организации имеют </w:t>
      </w:r>
      <w:r>
        <w:rPr>
          <w:spacing w:val="-2"/>
        </w:rPr>
        <w:t>право:</w:t>
      </w:r>
    </w:p>
    <w:p w:rsidR="00753FB1" w:rsidRDefault="005545AA">
      <w:pPr>
        <w:pStyle w:val="a5"/>
        <w:numPr>
          <w:ilvl w:val="2"/>
          <w:numId w:val="7"/>
        </w:numPr>
        <w:tabs>
          <w:tab w:val="left" w:pos="1426"/>
        </w:tabs>
        <w:ind w:right="146" w:firstLine="707"/>
        <w:jc w:val="both"/>
        <w:rPr>
          <w:sz w:val="24"/>
        </w:rPr>
      </w:pPr>
      <w:r>
        <w:rPr>
          <w:sz w:val="24"/>
        </w:rPr>
        <w:t>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753FB1" w:rsidRDefault="005545AA">
      <w:pPr>
        <w:pStyle w:val="a5"/>
        <w:numPr>
          <w:ilvl w:val="2"/>
          <w:numId w:val="7"/>
        </w:numPr>
        <w:tabs>
          <w:tab w:val="left" w:pos="1333"/>
        </w:tabs>
        <w:ind w:right="140" w:firstLine="707"/>
        <w:jc w:val="both"/>
        <w:rPr>
          <w:sz w:val="24"/>
        </w:rPr>
      </w:pPr>
      <w:r>
        <w:rPr>
          <w:sz w:val="24"/>
        </w:rPr>
        <w:t>на внесение предложений по совершенствованию образовательного процесса в образовательной организации;</w:t>
      </w:r>
    </w:p>
    <w:p w:rsidR="00753FB1" w:rsidRDefault="005545AA">
      <w:pPr>
        <w:pStyle w:val="a5"/>
        <w:numPr>
          <w:ilvl w:val="2"/>
          <w:numId w:val="7"/>
        </w:numPr>
        <w:tabs>
          <w:tab w:val="left" w:pos="1333"/>
        </w:tabs>
        <w:ind w:right="139" w:firstLine="707"/>
        <w:jc w:val="both"/>
        <w:rPr>
          <w:sz w:val="24"/>
        </w:rPr>
      </w:pPr>
      <w:r>
        <w:rPr>
          <w:sz w:val="24"/>
        </w:rPr>
        <w:t>на повышение квалификации с определенной периодичностью, для чего работодатель создает условия, необходимые для обучения работников в профессиональных образовательных организациях, образовательных организациях высшего образования, а</w:t>
      </w:r>
      <w:r>
        <w:rPr>
          <w:spacing w:val="80"/>
          <w:sz w:val="24"/>
        </w:rPr>
        <w:t xml:space="preserve"> </w:t>
      </w:r>
      <w:r>
        <w:rPr>
          <w:sz w:val="24"/>
        </w:rPr>
        <w:t>также в образовательных организациях дополнительного профессионального образования (системы переподготовки и повышения квалификации);</w:t>
      </w:r>
    </w:p>
    <w:p w:rsidR="00753FB1" w:rsidRDefault="005545AA">
      <w:pPr>
        <w:pStyle w:val="a5"/>
        <w:numPr>
          <w:ilvl w:val="2"/>
          <w:numId w:val="7"/>
        </w:numPr>
        <w:tabs>
          <w:tab w:val="left" w:pos="1333"/>
        </w:tabs>
        <w:ind w:right="139" w:firstLine="707"/>
        <w:jc w:val="both"/>
        <w:rPr>
          <w:sz w:val="24"/>
        </w:rPr>
      </w:pPr>
      <w:r>
        <w:rPr>
          <w:sz w:val="24"/>
        </w:rPr>
        <w:t>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753FB1" w:rsidRDefault="005545AA">
      <w:pPr>
        <w:pStyle w:val="a5"/>
        <w:numPr>
          <w:ilvl w:val="2"/>
          <w:numId w:val="7"/>
        </w:numPr>
        <w:tabs>
          <w:tab w:val="left" w:pos="1333"/>
        </w:tabs>
        <w:ind w:right="138" w:firstLine="707"/>
        <w:jc w:val="both"/>
        <w:rPr>
          <w:sz w:val="24"/>
        </w:rPr>
      </w:pPr>
      <w:r>
        <w:rPr>
          <w:sz w:val="24"/>
        </w:rPr>
        <w:t>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753FB1" w:rsidRDefault="005545AA">
      <w:pPr>
        <w:pStyle w:val="a5"/>
        <w:numPr>
          <w:ilvl w:val="2"/>
          <w:numId w:val="7"/>
        </w:numPr>
        <w:tabs>
          <w:tab w:val="left" w:pos="1333"/>
        </w:tabs>
        <w:ind w:right="139" w:firstLine="707"/>
        <w:jc w:val="both"/>
        <w:rPr>
          <w:sz w:val="24"/>
        </w:rPr>
      </w:pPr>
      <w:r>
        <w:rPr>
          <w:sz w:val="24"/>
        </w:rPr>
        <w:t>на дополнительные льготы и гарантии, предоставляемые в соответствии с федеральными законами и законами субъектов Российской Федерации, иными</w:t>
      </w:r>
      <w:r>
        <w:rPr>
          <w:spacing w:val="80"/>
          <w:sz w:val="24"/>
        </w:rPr>
        <w:t xml:space="preserve"> </w:t>
      </w:r>
      <w:r>
        <w:rPr>
          <w:sz w:val="24"/>
        </w:rPr>
        <w:t>нормативными правовыми актами;</w:t>
      </w:r>
    </w:p>
    <w:p w:rsidR="00753FB1" w:rsidRDefault="005545AA">
      <w:pPr>
        <w:pStyle w:val="a5"/>
        <w:numPr>
          <w:ilvl w:val="2"/>
          <w:numId w:val="7"/>
        </w:numPr>
        <w:tabs>
          <w:tab w:val="left" w:pos="1567"/>
        </w:tabs>
        <w:ind w:right="145" w:firstLine="707"/>
        <w:jc w:val="both"/>
        <w:rPr>
          <w:sz w:val="24"/>
        </w:rPr>
      </w:pPr>
      <w:r>
        <w:rPr>
          <w:sz w:val="24"/>
        </w:rPr>
        <w:t>педагогические работники, проживающие в Волгоградской области и работающие в сельских населенных пунктах,</w:t>
      </w:r>
      <w:r>
        <w:rPr>
          <w:spacing w:val="21"/>
          <w:sz w:val="24"/>
        </w:rPr>
        <w:t xml:space="preserve"> </w:t>
      </w:r>
      <w:r>
        <w:rPr>
          <w:sz w:val="24"/>
        </w:rPr>
        <w:t>рабочих</w:t>
      </w:r>
      <w:r>
        <w:rPr>
          <w:spacing w:val="21"/>
          <w:sz w:val="24"/>
        </w:rPr>
        <w:t xml:space="preserve"> </w:t>
      </w:r>
      <w:r>
        <w:rPr>
          <w:sz w:val="24"/>
        </w:rPr>
        <w:t>поселках</w:t>
      </w:r>
      <w:r>
        <w:rPr>
          <w:spacing w:val="23"/>
          <w:sz w:val="24"/>
        </w:rPr>
        <w:t xml:space="preserve"> </w:t>
      </w:r>
      <w:r>
        <w:rPr>
          <w:sz w:val="24"/>
        </w:rPr>
        <w:t>(поселках</w:t>
      </w:r>
      <w:r>
        <w:rPr>
          <w:spacing w:val="23"/>
          <w:sz w:val="24"/>
        </w:rPr>
        <w:t xml:space="preserve"> </w:t>
      </w:r>
      <w:r>
        <w:rPr>
          <w:sz w:val="24"/>
        </w:rPr>
        <w:t>городского</w:t>
      </w:r>
      <w:r>
        <w:rPr>
          <w:spacing w:val="21"/>
          <w:sz w:val="24"/>
        </w:rPr>
        <w:t xml:space="preserve"> </w:t>
      </w:r>
      <w:r>
        <w:rPr>
          <w:sz w:val="24"/>
        </w:rPr>
        <w:t>типа),</w:t>
      </w:r>
    </w:p>
    <w:p w:rsidR="00753FB1" w:rsidRDefault="00753FB1">
      <w:pPr>
        <w:pStyle w:val="a5"/>
        <w:rPr>
          <w:sz w:val="24"/>
        </w:rPr>
        <w:sectPr w:rsidR="00753FB1">
          <w:pgSz w:w="11910" w:h="16840"/>
          <w:pgMar w:top="860" w:right="708" w:bottom="1720" w:left="1275" w:header="0" w:footer="1526" w:gutter="0"/>
          <w:cols w:space="720"/>
        </w:sectPr>
      </w:pPr>
    </w:p>
    <w:p w:rsidR="00753FB1" w:rsidRDefault="005545AA">
      <w:pPr>
        <w:pStyle w:val="a3"/>
        <w:spacing w:before="78"/>
        <w:ind w:right="147" w:firstLine="0"/>
      </w:pPr>
      <w:r>
        <w:lastRenderedPageBreak/>
        <w:t>имеют право на предоставление мер социальной поддержки по оплате жилого помещения и отдельных видов коммунальных услуг;</w:t>
      </w:r>
    </w:p>
    <w:p w:rsidR="00753FB1" w:rsidRDefault="005545AA">
      <w:pPr>
        <w:pStyle w:val="a5"/>
        <w:numPr>
          <w:ilvl w:val="2"/>
          <w:numId w:val="7"/>
        </w:numPr>
        <w:tabs>
          <w:tab w:val="left" w:pos="1489"/>
        </w:tabs>
        <w:ind w:right="137" w:firstLine="707"/>
        <w:jc w:val="both"/>
        <w:rPr>
          <w:sz w:val="24"/>
        </w:rPr>
      </w:pPr>
      <w:r>
        <w:rPr>
          <w:sz w:val="24"/>
        </w:rPr>
        <w:t>пользоваться другими правами в соответствии с уставом образовательной организации, трудовым договором, коллективным договором, соглашениями, законодательством Российской Федерации;</w:t>
      </w:r>
    </w:p>
    <w:p w:rsidR="00753FB1" w:rsidRDefault="005545AA">
      <w:pPr>
        <w:pStyle w:val="1"/>
        <w:numPr>
          <w:ilvl w:val="1"/>
          <w:numId w:val="7"/>
        </w:numPr>
        <w:tabs>
          <w:tab w:val="left" w:pos="1214"/>
        </w:tabs>
        <w:spacing w:before="5"/>
        <w:jc w:val="both"/>
      </w:pPr>
      <w:r>
        <w:t>Педагогические</w:t>
      </w:r>
      <w:r>
        <w:rPr>
          <w:spacing w:val="-9"/>
        </w:rPr>
        <w:t xml:space="preserve"> </w:t>
      </w:r>
      <w:r>
        <w:t>работники</w:t>
      </w:r>
      <w:r>
        <w:rPr>
          <w:spacing w:val="-8"/>
        </w:rPr>
        <w:t xml:space="preserve"> </w:t>
      </w:r>
      <w:r>
        <w:t>общеобразовательной</w:t>
      </w:r>
      <w:r>
        <w:rPr>
          <w:spacing w:val="-8"/>
        </w:rPr>
        <w:t xml:space="preserve"> </w:t>
      </w:r>
      <w:r>
        <w:t>организации</w:t>
      </w:r>
      <w:r>
        <w:rPr>
          <w:spacing w:val="-6"/>
        </w:rPr>
        <w:t xml:space="preserve"> </w:t>
      </w:r>
      <w:r>
        <w:rPr>
          <w:spacing w:val="-2"/>
        </w:rPr>
        <w:t>обязаны:</w:t>
      </w:r>
    </w:p>
    <w:p w:rsidR="00753FB1" w:rsidRDefault="005545AA">
      <w:pPr>
        <w:pStyle w:val="a5"/>
        <w:numPr>
          <w:ilvl w:val="2"/>
          <w:numId w:val="7"/>
        </w:numPr>
        <w:tabs>
          <w:tab w:val="left" w:pos="1416"/>
        </w:tabs>
        <w:ind w:right="146" w:firstLine="707"/>
        <w:jc w:val="both"/>
        <w:rPr>
          <w:sz w:val="24"/>
        </w:rPr>
      </w:pPr>
      <w:r>
        <w:rPr>
          <w:sz w:val="24"/>
        </w:rPr>
        <w:t xml:space="preserve">соблюдать права и свободы обучающихся, поддерживать учебную дисциплину, режим посещения занятий, уважая человеческое достоинство, честь и репутацию </w:t>
      </w:r>
      <w:r>
        <w:rPr>
          <w:spacing w:val="-2"/>
          <w:sz w:val="24"/>
        </w:rPr>
        <w:t>обучающихся;</w:t>
      </w:r>
    </w:p>
    <w:p w:rsidR="00753FB1" w:rsidRDefault="005545AA">
      <w:pPr>
        <w:pStyle w:val="a5"/>
        <w:numPr>
          <w:ilvl w:val="2"/>
          <w:numId w:val="7"/>
        </w:numPr>
        <w:tabs>
          <w:tab w:val="left" w:pos="1335"/>
        </w:tabs>
        <w:ind w:right="141" w:firstLine="707"/>
        <w:jc w:val="both"/>
        <w:rPr>
          <w:sz w:val="24"/>
        </w:rPr>
      </w:pPr>
      <w:r>
        <w:rPr>
          <w:sz w:val="24"/>
        </w:rPr>
        <w:t>участвовать в деятельности педагогического и иных советов общеобразовательной организации, а также в деятельности методических объединений и других формах методической работы;</w:t>
      </w:r>
    </w:p>
    <w:p w:rsidR="00753FB1" w:rsidRDefault="005545AA">
      <w:pPr>
        <w:pStyle w:val="a5"/>
        <w:numPr>
          <w:ilvl w:val="2"/>
          <w:numId w:val="7"/>
        </w:numPr>
        <w:tabs>
          <w:tab w:val="left" w:pos="1399"/>
        </w:tabs>
        <w:ind w:right="145" w:firstLine="707"/>
        <w:jc w:val="both"/>
        <w:rPr>
          <w:sz w:val="24"/>
        </w:rPr>
      </w:pPr>
      <w:r>
        <w:rPr>
          <w:sz w:val="24"/>
        </w:rPr>
        <w:t>обеспечивать охрану</w:t>
      </w:r>
      <w:r>
        <w:rPr>
          <w:spacing w:val="-1"/>
          <w:sz w:val="24"/>
        </w:rPr>
        <w:t xml:space="preserve"> </w:t>
      </w:r>
      <w:r>
        <w:rPr>
          <w:sz w:val="24"/>
        </w:rPr>
        <w:t xml:space="preserve">жизни и здоровья обучающихся во время образовательного </w:t>
      </w:r>
      <w:r>
        <w:rPr>
          <w:spacing w:val="-2"/>
          <w:sz w:val="24"/>
        </w:rPr>
        <w:t>процесса;</w:t>
      </w:r>
    </w:p>
    <w:p w:rsidR="00753FB1" w:rsidRDefault="005545AA">
      <w:pPr>
        <w:pStyle w:val="a5"/>
        <w:numPr>
          <w:ilvl w:val="2"/>
          <w:numId w:val="7"/>
        </w:numPr>
        <w:tabs>
          <w:tab w:val="left" w:pos="1394"/>
        </w:tabs>
        <w:ind w:left="1394" w:hanging="600"/>
        <w:jc w:val="both"/>
        <w:rPr>
          <w:sz w:val="24"/>
        </w:rPr>
      </w:pPr>
      <w:r>
        <w:rPr>
          <w:sz w:val="24"/>
        </w:rPr>
        <w:t>осуществлять</w:t>
      </w:r>
      <w:r>
        <w:rPr>
          <w:spacing w:val="-5"/>
          <w:sz w:val="24"/>
        </w:rPr>
        <w:t xml:space="preserve"> </w:t>
      </w:r>
      <w:r>
        <w:rPr>
          <w:sz w:val="24"/>
        </w:rPr>
        <w:t>связь</w:t>
      </w:r>
      <w:r>
        <w:rPr>
          <w:spacing w:val="-2"/>
          <w:sz w:val="24"/>
        </w:rPr>
        <w:t xml:space="preserve"> </w:t>
      </w:r>
      <w:r>
        <w:rPr>
          <w:sz w:val="24"/>
        </w:rPr>
        <w:t>с</w:t>
      </w:r>
      <w:r>
        <w:rPr>
          <w:spacing w:val="-3"/>
          <w:sz w:val="24"/>
        </w:rPr>
        <w:t xml:space="preserve"> </w:t>
      </w:r>
      <w:r>
        <w:rPr>
          <w:sz w:val="24"/>
        </w:rPr>
        <w:t>родителями</w:t>
      </w:r>
      <w:r>
        <w:rPr>
          <w:spacing w:val="-3"/>
          <w:sz w:val="24"/>
        </w:rPr>
        <w:t xml:space="preserve"> </w:t>
      </w:r>
      <w:r>
        <w:rPr>
          <w:sz w:val="24"/>
        </w:rPr>
        <w:t>(лицами,</w:t>
      </w:r>
      <w:r>
        <w:rPr>
          <w:spacing w:val="-2"/>
          <w:sz w:val="24"/>
        </w:rPr>
        <w:t xml:space="preserve"> </w:t>
      </w:r>
      <w:r>
        <w:rPr>
          <w:sz w:val="24"/>
        </w:rPr>
        <w:t>их</w:t>
      </w:r>
      <w:r>
        <w:rPr>
          <w:spacing w:val="4"/>
          <w:sz w:val="24"/>
        </w:rPr>
        <w:t xml:space="preserve"> </w:t>
      </w:r>
      <w:r>
        <w:rPr>
          <w:spacing w:val="-2"/>
          <w:sz w:val="24"/>
        </w:rPr>
        <w:t>заменяющими);</w:t>
      </w:r>
    </w:p>
    <w:p w:rsidR="00753FB1" w:rsidRDefault="005545AA">
      <w:pPr>
        <w:pStyle w:val="a5"/>
        <w:numPr>
          <w:ilvl w:val="2"/>
          <w:numId w:val="7"/>
        </w:numPr>
        <w:tabs>
          <w:tab w:val="left" w:pos="1394"/>
        </w:tabs>
        <w:ind w:left="1394" w:hanging="600"/>
        <w:jc w:val="both"/>
        <w:rPr>
          <w:sz w:val="24"/>
        </w:rPr>
      </w:pPr>
      <w:r>
        <w:rPr>
          <w:sz w:val="24"/>
        </w:rPr>
        <w:t>выполнять</w:t>
      </w:r>
      <w:r>
        <w:rPr>
          <w:spacing w:val="-6"/>
          <w:sz w:val="24"/>
        </w:rPr>
        <w:t xml:space="preserve"> </w:t>
      </w:r>
      <w:r>
        <w:rPr>
          <w:sz w:val="24"/>
        </w:rPr>
        <w:t>правила</w:t>
      </w:r>
      <w:r>
        <w:rPr>
          <w:spacing w:val="-3"/>
          <w:sz w:val="24"/>
        </w:rPr>
        <w:t xml:space="preserve"> </w:t>
      </w:r>
      <w:r>
        <w:rPr>
          <w:sz w:val="24"/>
        </w:rPr>
        <w:t>по</w:t>
      </w:r>
      <w:r>
        <w:rPr>
          <w:spacing w:val="-3"/>
          <w:sz w:val="24"/>
        </w:rPr>
        <w:t xml:space="preserve"> </w:t>
      </w:r>
      <w:r>
        <w:rPr>
          <w:sz w:val="24"/>
        </w:rPr>
        <w:t>охране</w:t>
      </w:r>
      <w:r>
        <w:rPr>
          <w:spacing w:val="-3"/>
          <w:sz w:val="24"/>
        </w:rPr>
        <w:t xml:space="preserve"> </w:t>
      </w:r>
      <w:r>
        <w:rPr>
          <w:sz w:val="24"/>
        </w:rPr>
        <w:t>труда</w:t>
      </w:r>
      <w:r>
        <w:rPr>
          <w:spacing w:val="-4"/>
          <w:sz w:val="24"/>
        </w:rPr>
        <w:t xml:space="preserve"> </w:t>
      </w:r>
      <w:r>
        <w:rPr>
          <w:sz w:val="24"/>
        </w:rPr>
        <w:t>и</w:t>
      </w:r>
      <w:r>
        <w:rPr>
          <w:spacing w:val="-2"/>
          <w:sz w:val="24"/>
        </w:rPr>
        <w:t xml:space="preserve"> </w:t>
      </w:r>
      <w:r>
        <w:rPr>
          <w:sz w:val="24"/>
        </w:rPr>
        <w:t>пожарной</w:t>
      </w:r>
      <w:r>
        <w:rPr>
          <w:spacing w:val="-2"/>
          <w:sz w:val="24"/>
        </w:rPr>
        <w:t xml:space="preserve"> безопасности;</w:t>
      </w:r>
    </w:p>
    <w:p w:rsidR="00753FB1" w:rsidRDefault="005545AA">
      <w:pPr>
        <w:pStyle w:val="a5"/>
        <w:numPr>
          <w:ilvl w:val="2"/>
          <w:numId w:val="7"/>
        </w:numPr>
        <w:tabs>
          <w:tab w:val="left" w:pos="1394"/>
        </w:tabs>
        <w:ind w:left="1394" w:hanging="600"/>
        <w:jc w:val="both"/>
        <w:rPr>
          <w:sz w:val="24"/>
        </w:rPr>
      </w:pPr>
      <w:r>
        <w:rPr>
          <w:sz w:val="24"/>
        </w:rPr>
        <w:t>проходить</w:t>
      </w:r>
      <w:r>
        <w:rPr>
          <w:spacing w:val="-7"/>
          <w:sz w:val="24"/>
        </w:rPr>
        <w:t xml:space="preserve"> </w:t>
      </w:r>
      <w:r>
        <w:rPr>
          <w:sz w:val="24"/>
        </w:rPr>
        <w:t>аттестацию</w:t>
      </w:r>
      <w:r>
        <w:rPr>
          <w:spacing w:val="-4"/>
          <w:sz w:val="24"/>
        </w:rPr>
        <w:t xml:space="preserve"> </w:t>
      </w:r>
      <w:r>
        <w:rPr>
          <w:sz w:val="24"/>
        </w:rPr>
        <w:t>на</w:t>
      </w:r>
      <w:r>
        <w:rPr>
          <w:spacing w:val="-5"/>
          <w:sz w:val="24"/>
        </w:rPr>
        <w:t xml:space="preserve"> </w:t>
      </w:r>
      <w:r>
        <w:rPr>
          <w:sz w:val="24"/>
        </w:rPr>
        <w:t>соответствие</w:t>
      </w:r>
      <w:r>
        <w:rPr>
          <w:spacing w:val="-5"/>
          <w:sz w:val="24"/>
        </w:rPr>
        <w:t xml:space="preserve"> </w:t>
      </w:r>
      <w:r>
        <w:rPr>
          <w:sz w:val="24"/>
        </w:rPr>
        <w:t>занимаемой</w:t>
      </w:r>
      <w:r>
        <w:rPr>
          <w:spacing w:val="-4"/>
          <w:sz w:val="24"/>
        </w:rPr>
        <w:t xml:space="preserve"> </w:t>
      </w:r>
      <w:r>
        <w:rPr>
          <w:spacing w:val="-2"/>
          <w:sz w:val="24"/>
        </w:rPr>
        <w:t>должности;</w:t>
      </w:r>
    </w:p>
    <w:p w:rsidR="00753FB1" w:rsidRDefault="005545AA">
      <w:pPr>
        <w:pStyle w:val="a5"/>
        <w:numPr>
          <w:ilvl w:val="2"/>
          <w:numId w:val="7"/>
        </w:numPr>
        <w:tabs>
          <w:tab w:val="left" w:pos="1508"/>
        </w:tabs>
        <w:ind w:right="139" w:firstLine="707"/>
        <w:jc w:val="both"/>
        <w:rPr>
          <w:sz w:val="24"/>
        </w:rPr>
      </w:pPr>
      <w:r>
        <w:rPr>
          <w:sz w:val="24"/>
        </w:rPr>
        <w:t>выполнять другие обязанности, отнесенные уставом общеобразовательной организации, трудовым договором и законодательством Российской Федерации к компетенции педагогического работника.</w:t>
      </w:r>
    </w:p>
    <w:p w:rsidR="00753FB1" w:rsidRDefault="005545AA">
      <w:pPr>
        <w:pStyle w:val="1"/>
        <w:numPr>
          <w:ilvl w:val="1"/>
          <w:numId w:val="7"/>
        </w:numPr>
        <w:tabs>
          <w:tab w:val="left" w:pos="1214"/>
        </w:tabs>
        <w:spacing w:before="1"/>
        <w:jc w:val="both"/>
      </w:pPr>
      <w:r>
        <w:t>Работодатель</w:t>
      </w:r>
      <w:r>
        <w:rPr>
          <w:spacing w:val="-6"/>
        </w:rPr>
        <w:t xml:space="preserve"> </w:t>
      </w:r>
      <w:r>
        <w:t>имеет</w:t>
      </w:r>
      <w:r>
        <w:rPr>
          <w:spacing w:val="-4"/>
        </w:rPr>
        <w:t xml:space="preserve"> </w:t>
      </w:r>
      <w:r>
        <w:rPr>
          <w:spacing w:val="-2"/>
        </w:rPr>
        <w:t>право:</w:t>
      </w:r>
    </w:p>
    <w:p w:rsidR="00753FB1" w:rsidRDefault="005545AA">
      <w:pPr>
        <w:pStyle w:val="a5"/>
        <w:numPr>
          <w:ilvl w:val="2"/>
          <w:numId w:val="7"/>
        </w:numPr>
        <w:tabs>
          <w:tab w:val="left" w:pos="1524"/>
        </w:tabs>
        <w:ind w:right="137" w:firstLine="707"/>
        <w:jc w:val="both"/>
        <w:rPr>
          <w:sz w:val="24"/>
        </w:rPr>
      </w:pPr>
      <w:r>
        <w:rPr>
          <w:sz w:val="24"/>
        </w:rPr>
        <w:t>на управление общеобразовательной организацией, принятие решений в пределах полномочий, предусмотренных уставом общеобразовательной организации;</w:t>
      </w:r>
    </w:p>
    <w:p w:rsidR="00753FB1" w:rsidRDefault="005545AA">
      <w:pPr>
        <w:pStyle w:val="a5"/>
        <w:numPr>
          <w:ilvl w:val="2"/>
          <w:numId w:val="7"/>
        </w:numPr>
        <w:tabs>
          <w:tab w:val="left" w:pos="1409"/>
        </w:tabs>
        <w:ind w:right="138" w:firstLine="707"/>
        <w:jc w:val="both"/>
        <w:rPr>
          <w:sz w:val="24"/>
        </w:rPr>
      </w:pPr>
      <w:r>
        <w:rPr>
          <w:sz w:val="24"/>
        </w:rPr>
        <w:t>на заключение, изменение и расторжение трудовых договоров</w:t>
      </w:r>
      <w:r>
        <w:rPr>
          <w:spacing w:val="40"/>
          <w:sz w:val="24"/>
        </w:rPr>
        <w:t xml:space="preserve"> </w:t>
      </w:r>
      <w:r>
        <w:rPr>
          <w:sz w:val="24"/>
        </w:rPr>
        <w:t>с работниками в порядке и на условиях, которые установлены ТК РФ, иными федеральными законами;</w:t>
      </w:r>
    </w:p>
    <w:p w:rsidR="00753FB1" w:rsidRDefault="005545AA">
      <w:pPr>
        <w:pStyle w:val="a5"/>
        <w:numPr>
          <w:ilvl w:val="2"/>
          <w:numId w:val="7"/>
        </w:numPr>
        <w:tabs>
          <w:tab w:val="left" w:pos="1400"/>
        </w:tabs>
        <w:ind w:right="141" w:firstLine="707"/>
        <w:jc w:val="both"/>
        <w:rPr>
          <w:sz w:val="24"/>
        </w:rPr>
      </w:pPr>
      <w:r>
        <w:rPr>
          <w:sz w:val="24"/>
        </w:rPr>
        <w:t>на ведение коллективных переговоров через своих представителей и заключение коллективных договоров;</w:t>
      </w:r>
    </w:p>
    <w:p w:rsidR="00753FB1" w:rsidRDefault="005545AA">
      <w:pPr>
        <w:pStyle w:val="a5"/>
        <w:numPr>
          <w:ilvl w:val="2"/>
          <w:numId w:val="7"/>
        </w:numPr>
        <w:tabs>
          <w:tab w:val="left" w:pos="1394"/>
        </w:tabs>
        <w:ind w:left="1394" w:hanging="600"/>
        <w:jc w:val="both"/>
        <w:rPr>
          <w:sz w:val="24"/>
        </w:rPr>
      </w:pPr>
      <w:r>
        <w:rPr>
          <w:sz w:val="24"/>
        </w:rPr>
        <w:t>на</w:t>
      </w:r>
      <w:r>
        <w:rPr>
          <w:spacing w:val="-7"/>
          <w:sz w:val="24"/>
        </w:rPr>
        <w:t xml:space="preserve"> </w:t>
      </w:r>
      <w:r>
        <w:rPr>
          <w:sz w:val="24"/>
        </w:rPr>
        <w:t>поощрение</w:t>
      </w:r>
      <w:r>
        <w:rPr>
          <w:spacing w:val="-4"/>
          <w:sz w:val="24"/>
        </w:rPr>
        <w:t xml:space="preserve"> </w:t>
      </w:r>
      <w:r>
        <w:rPr>
          <w:sz w:val="24"/>
        </w:rPr>
        <w:t>работников</w:t>
      </w:r>
      <w:r>
        <w:rPr>
          <w:spacing w:val="-5"/>
          <w:sz w:val="24"/>
        </w:rPr>
        <w:t xml:space="preserve"> </w:t>
      </w:r>
      <w:r>
        <w:rPr>
          <w:sz w:val="24"/>
        </w:rPr>
        <w:t>за</w:t>
      </w:r>
      <w:r>
        <w:rPr>
          <w:spacing w:val="-5"/>
          <w:sz w:val="24"/>
        </w:rPr>
        <w:t xml:space="preserve"> </w:t>
      </w:r>
      <w:r>
        <w:rPr>
          <w:sz w:val="24"/>
        </w:rPr>
        <w:t>добросовестный</w:t>
      </w:r>
      <w:r>
        <w:rPr>
          <w:spacing w:val="-4"/>
          <w:sz w:val="24"/>
        </w:rPr>
        <w:t xml:space="preserve"> </w:t>
      </w:r>
      <w:r>
        <w:rPr>
          <w:sz w:val="24"/>
        </w:rPr>
        <w:t>эффективный</w:t>
      </w:r>
      <w:r>
        <w:rPr>
          <w:spacing w:val="-3"/>
          <w:sz w:val="24"/>
        </w:rPr>
        <w:t xml:space="preserve"> </w:t>
      </w:r>
      <w:r>
        <w:rPr>
          <w:spacing w:val="-2"/>
          <w:sz w:val="24"/>
        </w:rPr>
        <w:t>труд;</w:t>
      </w:r>
    </w:p>
    <w:p w:rsidR="00753FB1" w:rsidRDefault="005545AA">
      <w:pPr>
        <w:pStyle w:val="a5"/>
        <w:numPr>
          <w:ilvl w:val="2"/>
          <w:numId w:val="7"/>
        </w:numPr>
        <w:tabs>
          <w:tab w:val="left" w:pos="1505"/>
        </w:tabs>
        <w:ind w:right="138" w:firstLine="707"/>
        <w:jc w:val="both"/>
        <w:rPr>
          <w:sz w:val="24"/>
        </w:rPr>
      </w:pPr>
      <w:r>
        <w:rPr>
          <w:sz w:val="24"/>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753FB1" w:rsidRDefault="005545AA">
      <w:pPr>
        <w:pStyle w:val="a5"/>
        <w:numPr>
          <w:ilvl w:val="2"/>
          <w:numId w:val="7"/>
        </w:numPr>
        <w:tabs>
          <w:tab w:val="left" w:pos="1412"/>
        </w:tabs>
        <w:ind w:right="145" w:firstLine="707"/>
        <w:jc w:val="both"/>
        <w:rPr>
          <w:sz w:val="24"/>
        </w:rPr>
      </w:pPr>
      <w:r>
        <w:rPr>
          <w:sz w:val="24"/>
        </w:rPr>
        <w:t>на привлечение работников к дисциплинарной и материальной ответственности в порядке, установленном ТК РФ, иными федеральными законами;</w:t>
      </w:r>
    </w:p>
    <w:p w:rsidR="00753FB1" w:rsidRDefault="005545AA">
      <w:pPr>
        <w:pStyle w:val="a5"/>
        <w:numPr>
          <w:ilvl w:val="2"/>
          <w:numId w:val="7"/>
        </w:numPr>
        <w:tabs>
          <w:tab w:val="left" w:pos="1477"/>
        </w:tabs>
        <w:ind w:right="141" w:firstLine="707"/>
        <w:jc w:val="both"/>
        <w:rPr>
          <w:sz w:val="24"/>
        </w:rPr>
      </w:pPr>
      <w:r>
        <w:rPr>
          <w:sz w:val="24"/>
        </w:rPr>
        <w:t>на принятие локальных нормативных актов, содержащих нормы трудового права, в порядке, установленном ТК РФ;</w:t>
      </w:r>
    </w:p>
    <w:p w:rsidR="00753FB1" w:rsidRDefault="005545AA">
      <w:pPr>
        <w:pStyle w:val="a5"/>
        <w:numPr>
          <w:ilvl w:val="2"/>
          <w:numId w:val="7"/>
        </w:numPr>
        <w:tabs>
          <w:tab w:val="left" w:pos="1541"/>
        </w:tabs>
        <w:ind w:right="139" w:firstLine="707"/>
        <w:jc w:val="both"/>
        <w:rPr>
          <w:sz w:val="24"/>
        </w:rPr>
      </w:pPr>
      <w:r>
        <w:rPr>
          <w:sz w:val="24"/>
        </w:rPr>
        <w:t>реализовывать иные права, определенные уставом общеобразовательной организации, трудовым договором (эффективным контрактом), законодательством Российской Федерации.</w:t>
      </w:r>
    </w:p>
    <w:p w:rsidR="00753FB1" w:rsidRDefault="005545AA">
      <w:pPr>
        <w:pStyle w:val="1"/>
        <w:numPr>
          <w:ilvl w:val="1"/>
          <w:numId w:val="7"/>
        </w:numPr>
        <w:tabs>
          <w:tab w:val="left" w:pos="1214"/>
        </w:tabs>
        <w:spacing w:before="4"/>
        <w:jc w:val="both"/>
      </w:pPr>
      <w:r>
        <w:t>Работодатель</w:t>
      </w:r>
      <w:r>
        <w:rPr>
          <w:spacing w:val="-6"/>
        </w:rPr>
        <w:t xml:space="preserve"> </w:t>
      </w:r>
      <w:r>
        <w:rPr>
          <w:spacing w:val="-2"/>
        </w:rPr>
        <w:t>обязан:</w:t>
      </w:r>
    </w:p>
    <w:p w:rsidR="00753FB1" w:rsidRDefault="005545AA">
      <w:pPr>
        <w:pStyle w:val="a5"/>
        <w:numPr>
          <w:ilvl w:val="2"/>
          <w:numId w:val="7"/>
        </w:numPr>
        <w:tabs>
          <w:tab w:val="left" w:pos="1525"/>
        </w:tabs>
        <w:ind w:right="141" w:firstLine="707"/>
        <w:jc w:val="both"/>
        <w:rPr>
          <w:sz w:val="24"/>
        </w:rPr>
      </w:pPr>
      <w:r>
        <w:rPr>
          <w:sz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r>
        <w:rPr>
          <w:spacing w:val="40"/>
          <w:sz w:val="24"/>
        </w:rPr>
        <w:t xml:space="preserve"> </w:t>
      </w:r>
      <w:r>
        <w:rPr>
          <w:sz w:val="24"/>
        </w:rPr>
        <w:t>создавать условия, необходимые для соблюдения работниками дисциплины труда;</w:t>
      </w:r>
    </w:p>
    <w:p w:rsidR="00753FB1" w:rsidRDefault="005545AA">
      <w:pPr>
        <w:pStyle w:val="a5"/>
        <w:numPr>
          <w:ilvl w:val="2"/>
          <w:numId w:val="7"/>
        </w:numPr>
        <w:tabs>
          <w:tab w:val="left" w:pos="1469"/>
        </w:tabs>
        <w:ind w:right="139" w:firstLine="707"/>
        <w:jc w:val="both"/>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53FB1" w:rsidRDefault="005545AA">
      <w:pPr>
        <w:pStyle w:val="a5"/>
        <w:numPr>
          <w:ilvl w:val="2"/>
          <w:numId w:val="7"/>
        </w:numPr>
        <w:tabs>
          <w:tab w:val="left" w:pos="1394"/>
        </w:tabs>
        <w:ind w:left="1394" w:hanging="600"/>
        <w:jc w:val="both"/>
        <w:rPr>
          <w:sz w:val="24"/>
        </w:rPr>
      </w:pPr>
      <w:r>
        <w:rPr>
          <w:sz w:val="24"/>
        </w:rPr>
        <w:t>предоставлять</w:t>
      </w:r>
      <w:r>
        <w:rPr>
          <w:spacing w:val="-6"/>
          <w:sz w:val="24"/>
        </w:rPr>
        <w:t xml:space="preserve"> </w:t>
      </w:r>
      <w:r>
        <w:rPr>
          <w:sz w:val="24"/>
        </w:rPr>
        <w:t>работникам</w:t>
      </w:r>
      <w:r>
        <w:rPr>
          <w:spacing w:val="-3"/>
          <w:sz w:val="24"/>
        </w:rPr>
        <w:t xml:space="preserve"> </w:t>
      </w:r>
      <w:r>
        <w:rPr>
          <w:sz w:val="24"/>
        </w:rPr>
        <w:t>работу,</w:t>
      </w:r>
      <w:r>
        <w:rPr>
          <w:spacing w:val="-3"/>
          <w:sz w:val="24"/>
        </w:rPr>
        <w:t xml:space="preserve"> </w:t>
      </w:r>
      <w:r>
        <w:rPr>
          <w:sz w:val="24"/>
        </w:rPr>
        <w:t>обусловленную</w:t>
      </w:r>
      <w:r>
        <w:rPr>
          <w:spacing w:val="-4"/>
          <w:sz w:val="24"/>
        </w:rPr>
        <w:t xml:space="preserve"> </w:t>
      </w:r>
      <w:r>
        <w:rPr>
          <w:sz w:val="24"/>
        </w:rPr>
        <w:t>трудовым</w:t>
      </w:r>
      <w:r>
        <w:rPr>
          <w:spacing w:val="-4"/>
          <w:sz w:val="24"/>
        </w:rPr>
        <w:t xml:space="preserve"> </w:t>
      </w:r>
      <w:r>
        <w:rPr>
          <w:spacing w:val="-2"/>
          <w:sz w:val="24"/>
        </w:rPr>
        <w:t>договором;</w:t>
      </w:r>
    </w:p>
    <w:p w:rsidR="00753FB1" w:rsidRDefault="005545AA">
      <w:pPr>
        <w:pStyle w:val="a5"/>
        <w:numPr>
          <w:ilvl w:val="2"/>
          <w:numId w:val="7"/>
        </w:numPr>
        <w:tabs>
          <w:tab w:val="left" w:pos="1407"/>
        </w:tabs>
        <w:ind w:right="141" w:firstLine="707"/>
        <w:jc w:val="both"/>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753FB1" w:rsidRDefault="00753FB1">
      <w:pPr>
        <w:pStyle w:val="a5"/>
        <w:rPr>
          <w:sz w:val="24"/>
        </w:rPr>
        <w:sectPr w:rsidR="00753FB1">
          <w:pgSz w:w="11910" w:h="16840"/>
          <w:pgMar w:top="860" w:right="708" w:bottom="1780" w:left="1275" w:header="0" w:footer="1526" w:gutter="0"/>
          <w:cols w:space="720"/>
        </w:sectPr>
      </w:pPr>
    </w:p>
    <w:p w:rsidR="00753FB1" w:rsidRDefault="005545AA">
      <w:pPr>
        <w:pStyle w:val="a5"/>
        <w:numPr>
          <w:ilvl w:val="2"/>
          <w:numId w:val="7"/>
        </w:numPr>
        <w:tabs>
          <w:tab w:val="left" w:pos="1333"/>
        </w:tabs>
        <w:spacing w:before="78"/>
        <w:ind w:right="146" w:firstLine="707"/>
        <w:jc w:val="both"/>
        <w:rPr>
          <w:sz w:val="24"/>
        </w:rPr>
      </w:pPr>
      <w:r>
        <w:rPr>
          <w:sz w:val="24"/>
        </w:rPr>
        <w:lastRenderedPageBreak/>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Pr>
          <w:spacing w:val="-2"/>
          <w:sz w:val="24"/>
        </w:rPr>
        <w:t>обязанностей;</w:t>
      </w:r>
    </w:p>
    <w:p w:rsidR="00753FB1" w:rsidRDefault="005545AA">
      <w:pPr>
        <w:pStyle w:val="a5"/>
        <w:numPr>
          <w:ilvl w:val="2"/>
          <w:numId w:val="7"/>
        </w:numPr>
        <w:tabs>
          <w:tab w:val="left" w:pos="1454"/>
        </w:tabs>
        <w:spacing w:before="1"/>
        <w:ind w:left="1454" w:hanging="660"/>
        <w:jc w:val="both"/>
        <w:rPr>
          <w:sz w:val="24"/>
        </w:rPr>
      </w:pPr>
      <w:r>
        <w:rPr>
          <w:sz w:val="24"/>
        </w:rPr>
        <w:t>обеспечивать</w:t>
      </w:r>
      <w:r>
        <w:rPr>
          <w:spacing w:val="-5"/>
          <w:sz w:val="24"/>
        </w:rPr>
        <w:t xml:space="preserve"> </w:t>
      </w:r>
      <w:r>
        <w:rPr>
          <w:sz w:val="24"/>
        </w:rPr>
        <w:t>работникам</w:t>
      </w:r>
      <w:r>
        <w:rPr>
          <w:spacing w:val="-4"/>
          <w:sz w:val="24"/>
        </w:rPr>
        <w:t xml:space="preserve"> </w:t>
      </w:r>
      <w:r>
        <w:rPr>
          <w:sz w:val="24"/>
        </w:rPr>
        <w:t>равную</w:t>
      </w:r>
      <w:r>
        <w:rPr>
          <w:spacing w:val="-3"/>
          <w:sz w:val="24"/>
        </w:rPr>
        <w:t xml:space="preserve"> </w:t>
      </w:r>
      <w:r>
        <w:rPr>
          <w:sz w:val="24"/>
        </w:rPr>
        <w:t>оплату</w:t>
      </w:r>
      <w:r>
        <w:rPr>
          <w:spacing w:val="-6"/>
          <w:sz w:val="24"/>
        </w:rPr>
        <w:t xml:space="preserve"> </w:t>
      </w:r>
      <w:r>
        <w:rPr>
          <w:sz w:val="24"/>
        </w:rPr>
        <w:t>за</w:t>
      </w:r>
      <w:r>
        <w:rPr>
          <w:spacing w:val="-4"/>
          <w:sz w:val="24"/>
        </w:rPr>
        <w:t xml:space="preserve"> </w:t>
      </w:r>
      <w:r>
        <w:rPr>
          <w:sz w:val="24"/>
        </w:rPr>
        <w:t>труд</w:t>
      </w:r>
      <w:r>
        <w:rPr>
          <w:spacing w:val="-3"/>
          <w:sz w:val="24"/>
        </w:rPr>
        <w:t xml:space="preserve"> </w:t>
      </w:r>
      <w:r>
        <w:rPr>
          <w:sz w:val="24"/>
        </w:rPr>
        <w:t>равной</w:t>
      </w:r>
      <w:r>
        <w:rPr>
          <w:spacing w:val="-3"/>
          <w:sz w:val="24"/>
        </w:rPr>
        <w:t xml:space="preserve"> </w:t>
      </w:r>
      <w:r>
        <w:rPr>
          <w:spacing w:val="-2"/>
          <w:sz w:val="24"/>
        </w:rPr>
        <w:t>ценности;</w:t>
      </w:r>
    </w:p>
    <w:p w:rsidR="00753FB1" w:rsidRDefault="005545AA">
      <w:pPr>
        <w:pStyle w:val="a5"/>
        <w:numPr>
          <w:ilvl w:val="2"/>
          <w:numId w:val="7"/>
        </w:numPr>
        <w:tabs>
          <w:tab w:val="left" w:pos="1457"/>
        </w:tabs>
        <w:ind w:right="138" w:firstLine="707"/>
        <w:jc w:val="both"/>
        <w:rPr>
          <w:sz w:val="24"/>
        </w:rPr>
      </w:pPr>
      <w:r>
        <w:rPr>
          <w:sz w:val="24"/>
        </w:rPr>
        <w:t>выплачивать в</w:t>
      </w:r>
      <w:r>
        <w:rPr>
          <w:spacing w:val="-2"/>
          <w:sz w:val="24"/>
        </w:rPr>
        <w:t xml:space="preserve"> </w:t>
      </w:r>
      <w:r>
        <w:rPr>
          <w:sz w:val="24"/>
        </w:rPr>
        <w:t>полном размере</w:t>
      </w:r>
      <w:r>
        <w:rPr>
          <w:spacing w:val="-1"/>
          <w:sz w:val="24"/>
        </w:rPr>
        <w:t xml:space="preserve"> </w:t>
      </w:r>
      <w:r>
        <w:rPr>
          <w:sz w:val="24"/>
        </w:rPr>
        <w:t>причитающуюся</w:t>
      </w:r>
      <w:r>
        <w:rPr>
          <w:spacing w:val="-1"/>
          <w:sz w:val="24"/>
        </w:rPr>
        <w:t xml:space="preserve"> </w:t>
      </w:r>
      <w:r>
        <w:rPr>
          <w:sz w:val="24"/>
        </w:rPr>
        <w:t>работникам</w:t>
      </w:r>
      <w:r>
        <w:rPr>
          <w:spacing w:val="-2"/>
          <w:sz w:val="24"/>
        </w:rPr>
        <w:t xml:space="preserve"> </w:t>
      </w:r>
      <w:r>
        <w:rPr>
          <w:sz w:val="24"/>
        </w:rPr>
        <w:t>заработную</w:t>
      </w:r>
      <w:r>
        <w:rPr>
          <w:spacing w:val="-1"/>
          <w:sz w:val="24"/>
        </w:rPr>
        <w:t xml:space="preserve"> </w:t>
      </w:r>
      <w:r>
        <w:rPr>
          <w:sz w:val="24"/>
        </w:rPr>
        <w:t>плату</w:t>
      </w:r>
      <w:r>
        <w:rPr>
          <w:spacing w:val="-6"/>
          <w:sz w:val="24"/>
        </w:rPr>
        <w:t xml:space="preserve"> </w:t>
      </w:r>
      <w:r>
        <w:rPr>
          <w:sz w:val="24"/>
        </w:rPr>
        <w:t xml:space="preserve">в сроки, установленные ТК РФ, коллективным договором, настоящими Правилами, трудовым </w:t>
      </w:r>
      <w:r>
        <w:rPr>
          <w:spacing w:val="-2"/>
          <w:sz w:val="24"/>
        </w:rPr>
        <w:t>договором;</w:t>
      </w:r>
    </w:p>
    <w:p w:rsidR="00753FB1" w:rsidRDefault="005545AA">
      <w:pPr>
        <w:pStyle w:val="a5"/>
        <w:numPr>
          <w:ilvl w:val="2"/>
          <w:numId w:val="7"/>
        </w:numPr>
        <w:tabs>
          <w:tab w:val="left" w:pos="1447"/>
        </w:tabs>
        <w:ind w:right="136" w:firstLine="707"/>
        <w:jc w:val="both"/>
        <w:rPr>
          <w:sz w:val="24"/>
        </w:rPr>
      </w:pPr>
      <w:r>
        <w:rPr>
          <w:sz w:val="24"/>
        </w:rPr>
        <w:t>вести коллективные переговоры, а также заключать коллективный договор в порядке, установленном ТК РФ;</w:t>
      </w:r>
    </w:p>
    <w:p w:rsidR="00753FB1" w:rsidRDefault="005545AA">
      <w:pPr>
        <w:pStyle w:val="a5"/>
        <w:numPr>
          <w:ilvl w:val="2"/>
          <w:numId w:val="7"/>
        </w:numPr>
        <w:tabs>
          <w:tab w:val="left" w:pos="1397"/>
        </w:tabs>
        <w:ind w:right="146" w:firstLine="707"/>
        <w:jc w:val="both"/>
        <w:rPr>
          <w:sz w:val="24"/>
        </w:rPr>
      </w:pPr>
      <w:r>
        <w:rPr>
          <w:sz w:val="24"/>
        </w:rPr>
        <w:t>знакомить</w:t>
      </w:r>
      <w:r>
        <w:rPr>
          <w:spacing w:val="-3"/>
          <w:sz w:val="24"/>
        </w:rPr>
        <w:t xml:space="preserve"> </w:t>
      </w:r>
      <w:r>
        <w:rPr>
          <w:sz w:val="24"/>
        </w:rPr>
        <w:t>работников</w:t>
      </w:r>
      <w:r>
        <w:rPr>
          <w:spacing w:val="-4"/>
          <w:sz w:val="24"/>
        </w:rPr>
        <w:t xml:space="preserve"> </w:t>
      </w:r>
      <w:r>
        <w:rPr>
          <w:sz w:val="24"/>
        </w:rPr>
        <w:t>под</w:t>
      </w:r>
      <w:r>
        <w:rPr>
          <w:spacing w:val="-2"/>
          <w:sz w:val="24"/>
        </w:rPr>
        <w:t xml:space="preserve"> </w:t>
      </w:r>
      <w:r>
        <w:rPr>
          <w:sz w:val="24"/>
        </w:rPr>
        <w:t>роспись</w:t>
      </w:r>
      <w:r>
        <w:rPr>
          <w:spacing w:val="-1"/>
          <w:sz w:val="24"/>
        </w:rPr>
        <w:t xml:space="preserve"> </w:t>
      </w:r>
      <w:r>
        <w:rPr>
          <w:sz w:val="24"/>
        </w:rPr>
        <w:t>с</w:t>
      </w:r>
      <w:r>
        <w:rPr>
          <w:spacing w:val="-4"/>
          <w:sz w:val="24"/>
        </w:rPr>
        <w:t xml:space="preserve"> </w:t>
      </w:r>
      <w:r>
        <w:rPr>
          <w:sz w:val="24"/>
        </w:rPr>
        <w:t>принимаемыми</w:t>
      </w:r>
      <w:r>
        <w:rPr>
          <w:spacing w:val="-1"/>
          <w:sz w:val="24"/>
        </w:rPr>
        <w:t xml:space="preserve"> </w:t>
      </w:r>
      <w:r>
        <w:rPr>
          <w:sz w:val="24"/>
        </w:rPr>
        <w:t>локальными</w:t>
      </w:r>
      <w:r>
        <w:rPr>
          <w:spacing w:val="-1"/>
          <w:sz w:val="24"/>
        </w:rPr>
        <w:t xml:space="preserve"> </w:t>
      </w:r>
      <w:r>
        <w:rPr>
          <w:sz w:val="24"/>
        </w:rPr>
        <w:t>нормативными актами, непосредственно связанными с их трудовой деятельностью;</w:t>
      </w:r>
    </w:p>
    <w:p w:rsidR="00753FB1" w:rsidRDefault="005545AA">
      <w:pPr>
        <w:pStyle w:val="a5"/>
        <w:numPr>
          <w:ilvl w:val="2"/>
          <w:numId w:val="7"/>
        </w:numPr>
        <w:tabs>
          <w:tab w:val="left" w:pos="1601"/>
        </w:tabs>
        <w:ind w:right="148" w:firstLine="707"/>
        <w:jc w:val="both"/>
        <w:rPr>
          <w:sz w:val="24"/>
        </w:rPr>
      </w:pPr>
      <w:r>
        <w:rPr>
          <w:sz w:val="24"/>
        </w:rPr>
        <w:t>обеспечивать бытовые нужды работников, связанные с исполнением ими трудовых обязанностей;</w:t>
      </w:r>
    </w:p>
    <w:p w:rsidR="00753FB1" w:rsidRDefault="005545AA">
      <w:pPr>
        <w:pStyle w:val="a5"/>
        <w:numPr>
          <w:ilvl w:val="2"/>
          <w:numId w:val="7"/>
        </w:numPr>
        <w:tabs>
          <w:tab w:val="left" w:pos="1589"/>
        </w:tabs>
        <w:ind w:right="144" w:firstLine="707"/>
        <w:jc w:val="both"/>
        <w:rPr>
          <w:sz w:val="24"/>
        </w:rPr>
      </w:pPr>
      <w:r>
        <w:rPr>
          <w:sz w:val="24"/>
        </w:rPr>
        <w:t>осуществлять обязательное социальное страхование работников в порядке, установленном федеральными законами;</w:t>
      </w:r>
    </w:p>
    <w:p w:rsidR="00753FB1" w:rsidRDefault="005545AA">
      <w:pPr>
        <w:pStyle w:val="a5"/>
        <w:numPr>
          <w:ilvl w:val="2"/>
          <w:numId w:val="7"/>
        </w:numPr>
        <w:tabs>
          <w:tab w:val="left" w:pos="1625"/>
        </w:tabs>
        <w:ind w:right="139" w:firstLine="707"/>
        <w:jc w:val="both"/>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753FB1" w:rsidRDefault="005545AA">
      <w:pPr>
        <w:pStyle w:val="a5"/>
        <w:numPr>
          <w:ilvl w:val="2"/>
          <w:numId w:val="7"/>
        </w:numPr>
        <w:tabs>
          <w:tab w:val="left" w:pos="1618"/>
        </w:tabs>
        <w:ind w:right="144" w:firstLine="707"/>
        <w:jc w:val="both"/>
        <w:rPr>
          <w:sz w:val="24"/>
        </w:rPr>
      </w:pPr>
      <w:r>
        <w:rPr>
          <w:sz w:val="24"/>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753FB1" w:rsidRDefault="005545AA">
      <w:pPr>
        <w:pStyle w:val="a5"/>
        <w:numPr>
          <w:ilvl w:val="2"/>
          <w:numId w:val="7"/>
        </w:numPr>
        <w:tabs>
          <w:tab w:val="left" w:pos="1608"/>
        </w:tabs>
        <w:ind w:right="144" w:firstLine="707"/>
        <w:jc w:val="both"/>
        <w:rPr>
          <w:sz w:val="24"/>
        </w:rPr>
      </w:pPr>
      <w:r>
        <w:rPr>
          <w:sz w:val="24"/>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53FB1" w:rsidRDefault="005545AA">
      <w:pPr>
        <w:pStyle w:val="a5"/>
        <w:numPr>
          <w:ilvl w:val="2"/>
          <w:numId w:val="7"/>
        </w:numPr>
        <w:tabs>
          <w:tab w:val="left" w:pos="1570"/>
        </w:tabs>
        <w:ind w:right="145" w:firstLine="707"/>
        <w:jc w:val="both"/>
        <w:rPr>
          <w:sz w:val="24"/>
        </w:rPr>
      </w:pPr>
      <w:r>
        <w:rPr>
          <w:sz w:val="24"/>
        </w:rPr>
        <w:t>создавать условия для внедрения инноваций, обеспечивать формирование и реализацию инициатив работников общеобразовательной организации;</w:t>
      </w:r>
    </w:p>
    <w:p w:rsidR="00753FB1" w:rsidRDefault="005545AA">
      <w:pPr>
        <w:pStyle w:val="a5"/>
        <w:numPr>
          <w:ilvl w:val="2"/>
          <w:numId w:val="7"/>
        </w:numPr>
        <w:tabs>
          <w:tab w:val="left" w:pos="1514"/>
        </w:tabs>
        <w:ind w:left="1514" w:hanging="720"/>
        <w:jc w:val="both"/>
        <w:rPr>
          <w:sz w:val="24"/>
        </w:rPr>
      </w:pPr>
      <w:r>
        <w:rPr>
          <w:sz w:val="24"/>
        </w:rPr>
        <w:t>создавать</w:t>
      </w:r>
      <w:r>
        <w:rPr>
          <w:spacing w:val="-3"/>
          <w:sz w:val="24"/>
        </w:rPr>
        <w:t xml:space="preserve"> </w:t>
      </w:r>
      <w:r>
        <w:rPr>
          <w:sz w:val="24"/>
        </w:rPr>
        <w:t>условия</w:t>
      </w:r>
      <w:r>
        <w:rPr>
          <w:spacing w:val="-4"/>
          <w:sz w:val="24"/>
        </w:rPr>
        <w:t xml:space="preserve"> </w:t>
      </w:r>
      <w:r>
        <w:rPr>
          <w:sz w:val="24"/>
        </w:rPr>
        <w:t>для</w:t>
      </w:r>
      <w:r>
        <w:rPr>
          <w:spacing w:val="-4"/>
          <w:sz w:val="24"/>
        </w:rPr>
        <w:t xml:space="preserve"> </w:t>
      </w:r>
      <w:r>
        <w:rPr>
          <w:sz w:val="24"/>
        </w:rPr>
        <w:t>непрерывного</w:t>
      </w:r>
      <w:r>
        <w:rPr>
          <w:spacing w:val="-4"/>
          <w:sz w:val="24"/>
        </w:rPr>
        <w:t xml:space="preserve"> </w:t>
      </w:r>
      <w:r>
        <w:rPr>
          <w:sz w:val="24"/>
        </w:rPr>
        <w:t>повышения</w:t>
      </w:r>
      <w:r>
        <w:rPr>
          <w:spacing w:val="-4"/>
          <w:sz w:val="24"/>
        </w:rPr>
        <w:t xml:space="preserve"> </w:t>
      </w:r>
      <w:r>
        <w:rPr>
          <w:sz w:val="24"/>
        </w:rPr>
        <w:t>квалификации</w:t>
      </w:r>
      <w:r>
        <w:rPr>
          <w:spacing w:val="-3"/>
          <w:sz w:val="24"/>
        </w:rPr>
        <w:t xml:space="preserve"> </w:t>
      </w:r>
      <w:r>
        <w:rPr>
          <w:spacing w:val="-2"/>
          <w:sz w:val="24"/>
        </w:rPr>
        <w:t>работников;</w:t>
      </w:r>
    </w:p>
    <w:p w:rsidR="00753FB1" w:rsidRDefault="005545AA">
      <w:pPr>
        <w:pStyle w:val="a5"/>
        <w:numPr>
          <w:ilvl w:val="2"/>
          <w:numId w:val="7"/>
        </w:numPr>
        <w:tabs>
          <w:tab w:val="left" w:pos="1514"/>
        </w:tabs>
        <w:ind w:left="1514" w:hanging="720"/>
        <w:jc w:val="both"/>
        <w:rPr>
          <w:sz w:val="24"/>
        </w:rPr>
      </w:pPr>
      <w:r>
        <w:rPr>
          <w:sz w:val="24"/>
        </w:rPr>
        <w:t>поддерживать</w:t>
      </w:r>
      <w:r>
        <w:rPr>
          <w:spacing w:val="-8"/>
          <w:sz w:val="24"/>
        </w:rPr>
        <w:t xml:space="preserve"> </w:t>
      </w:r>
      <w:r>
        <w:rPr>
          <w:sz w:val="24"/>
        </w:rPr>
        <w:t>благоприятный</w:t>
      </w:r>
      <w:r>
        <w:rPr>
          <w:spacing w:val="-6"/>
          <w:sz w:val="24"/>
        </w:rPr>
        <w:t xml:space="preserve"> </w:t>
      </w:r>
      <w:r>
        <w:rPr>
          <w:sz w:val="24"/>
        </w:rPr>
        <w:t>морально-психологический</w:t>
      </w:r>
      <w:r>
        <w:rPr>
          <w:spacing w:val="-8"/>
          <w:sz w:val="24"/>
        </w:rPr>
        <w:t xml:space="preserve"> </w:t>
      </w:r>
      <w:r>
        <w:rPr>
          <w:sz w:val="24"/>
        </w:rPr>
        <w:t>климат</w:t>
      </w:r>
      <w:r>
        <w:rPr>
          <w:spacing w:val="-6"/>
          <w:sz w:val="24"/>
        </w:rPr>
        <w:t xml:space="preserve"> </w:t>
      </w:r>
      <w:r>
        <w:rPr>
          <w:sz w:val="24"/>
        </w:rPr>
        <w:t>в</w:t>
      </w:r>
      <w:r>
        <w:rPr>
          <w:spacing w:val="-6"/>
          <w:sz w:val="24"/>
        </w:rPr>
        <w:t xml:space="preserve"> </w:t>
      </w:r>
      <w:r>
        <w:rPr>
          <w:spacing w:val="-2"/>
          <w:sz w:val="24"/>
        </w:rPr>
        <w:t>коллективе;</w:t>
      </w:r>
    </w:p>
    <w:p w:rsidR="00753FB1" w:rsidRDefault="005545AA">
      <w:pPr>
        <w:pStyle w:val="a5"/>
        <w:numPr>
          <w:ilvl w:val="2"/>
          <w:numId w:val="7"/>
        </w:numPr>
        <w:tabs>
          <w:tab w:val="left" w:pos="1599"/>
        </w:tabs>
        <w:ind w:right="139" w:firstLine="707"/>
        <w:jc w:val="both"/>
        <w:rPr>
          <w:sz w:val="24"/>
        </w:rPr>
      </w:pPr>
      <w:r>
        <w:rPr>
          <w:sz w:val="24"/>
        </w:rPr>
        <w:t>исполнять иные обязанности, определенные уставом общеобразовательной организации, трудовым договором (эффективным контрактом), коллективным договором, соглашениями, законодательством Российской Федерации;</w:t>
      </w:r>
    </w:p>
    <w:p w:rsidR="00753FB1" w:rsidRDefault="005545AA">
      <w:pPr>
        <w:pStyle w:val="a5"/>
        <w:numPr>
          <w:ilvl w:val="2"/>
          <w:numId w:val="7"/>
        </w:numPr>
        <w:tabs>
          <w:tab w:val="left" w:pos="1573"/>
        </w:tabs>
        <w:ind w:right="144" w:firstLine="707"/>
        <w:jc w:val="both"/>
        <w:rPr>
          <w:sz w:val="24"/>
        </w:rPr>
      </w:pPr>
      <w:r>
        <w:rPr>
          <w:sz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753FB1" w:rsidRDefault="005545AA">
      <w:pPr>
        <w:pStyle w:val="a5"/>
        <w:numPr>
          <w:ilvl w:val="2"/>
          <w:numId w:val="7"/>
        </w:numPr>
        <w:tabs>
          <w:tab w:val="left" w:pos="1563"/>
        </w:tabs>
        <w:ind w:right="138" w:firstLine="707"/>
        <w:jc w:val="both"/>
        <w:rPr>
          <w:sz w:val="24"/>
        </w:rPr>
      </w:pPr>
      <w:r>
        <w:rPr>
          <w:sz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w:t>
      </w:r>
      <w:proofErr w:type="gramStart"/>
      <w:r>
        <w:rPr>
          <w:sz w:val="24"/>
        </w:rPr>
        <w:t>.</w:t>
      </w:r>
      <w:proofErr w:type="gramEnd"/>
      <w:r>
        <w:rPr>
          <w:sz w:val="24"/>
        </w:rPr>
        <w:t xml:space="preserve"> </w:t>
      </w:r>
      <w:proofErr w:type="gramStart"/>
      <w:r>
        <w:rPr>
          <w:sz w:val="24"/>
        </w:rPr>
        <w:t>с</w:t>
      </w:r>
      <w:proofErr w:type="gramEnd"/>
      <w:r>
        <w:rPr>
          <w:sz w:val="24"/>
        </w:rPr>
        <w:t xml:space="preserve">одержащих нормы трудового права, принимать меры по устранению выявленных нарушений и сообщать о принятых мерах указанным органам и </w:t>
      </w:r>
      <w:r>
        <w:rPr>
          <w:spacing w:val="-2"/>
          <w:sz w:val="24"/>
        </w:rPr>
        <w:t>представителя.</w:t>
      </w:r>
    </w:p>
    <w:p w:rsidR="00753FB1" w:rsidRDefault="005545AA">
      <w:pPr>
        <w:pStyle w:val="1"/>
        <w:numPr>
          <w:ilvl w:val="1"/>
          <w:numId w:val="7"/>
        </w:numPr>
        <w:tabs>
          <w:tab w:val="left" w:pos="1214"/>
        </w:tabs>
        <w:spacing w:before="5"/>
        <w:jc w:val="both"/>
      </w:pPr>
      <w:r>
        <w:t>Ответственность</w:t>
      </w:r>
      <w:r>
        <w:rPr>
          <w:spacing w:val="-6"/>
        </w:rPr>
        <w:t xml:space="preserve"> </w:t>
      </w:r>
      <w:r>
        <w:t>сторон</w:t>
      </w:r>
      <w:r>
        <w:rPr>
          <w:spacing w:val="-6"/>
        </w:rPr>
        <w:t xml:space="preserve"> </w:t>
      </w:r>
      <w:r>
        <w:t>трудового</w:t>
      </w:r>
      <w:r>
        <w:rPr>
          <w:spacing w:val="-6"/>
        </w:rPr>
        <w:t xml:space="preserve"> </w:t>
      </w:r>
      <w:r>
        <w:rPr>
          <w:spacing w:val="-2"/>
        </w:rPr>
        <w:t>договора:</w:t>
      </w:r>
    </w:p>
    <w:p w:rsidR="00753FB1" w:rsidRDefault="005545AA">
      <w:pPr>
        <w:pStyle w:val="a5"/>
        <w:numPr>
          <w:ilvl w:val="2"/>
          <w:numId w:val="7"/>
        </w:numPr>
        <w:tabs>
          <w:tab w:val="left" w:pos="1467"/>
        </w:tabs>
        <w:ind w:right="145" w:firstLine="707"/>
        <w:jc w:val="both"/>
        <w:rPr>
          <w:sz w:val="24"/>
        </w:rPr>
      </w:pPr>
      <w:r>
        <w:rPr>
          <w:sz w:val="24"/>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w:t>
      </w:r>
    </w:p>
    <w:p w:rsidR="00753FB1" w:rsidRDefault="00753FB1">
      <w:pPr>
        <w:pStyle w:val="a5"/>
        <w:rPr>
          <w:sz w:val="24"/>
        </w:rPr>
        <w:sectPr w:rsidR="00753FB1">
          <w:pgSz w:w="11910" w:h="16840"/>
          <w:pgMar w:top="860" w:right="708" w:bottom="1720" w:left="1275" w:header="0" w:footer="1526" w:gutter="0"/>
          <w:cols w:space="720"/>
        </w:sectPr>
      </w:pPr>
    </w:p>
    <w:p w:rsidR="00753FB1" w:rsidRDefault="005545AA">
      <w:pPr>
        <w:pStyle w:val="a3"/>
        <w:spacing w:before="78"/>
        <w:ind w:right="141" w:firstLine="0"/>
      </w:pPr>
      <w:r>
        <w:lastRenderedPageBreak/>
        <w:t>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753FB1" w:rsidRDefault="005545AA">
      <w:pPr>
        <w:pStyle w:val="a5"/>
        <w:numPr>
          <w:ilvl w:val="2"/>
          <w:numId w:val="7"/>
        </w:numPr>
        <w:tabs>
          <w:tab w:val="left" w:pos="1402"/>
        </w:tabs>
        <w:ind w:right="142" w:firstLine="707"/>
        <w:jc w:val="both"/>
        <w:rPr>
          <w:sz w:val="24"/>
        </w:rPr>
      </w:pPr>
      <w:r>
        <w:rPr>
          <w:sz w:val="24"/>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753FB1" w:rsidRDefault="005545AA">
      <w:pPr>
        <w:pStyle w:val="a5"/>
        <w:numPr>
          <w:ilvl w:val="2"/>
          <w:numId w:val="7"/>
        </w:numPr>
        <w:tabs>
          <w:tab w:val="left" w:pos="1417"/>
        </w:tabs>
        <w:spacing w:before="1"/>
        <w:ind w:right="141" w:firstLine="707"/>
        <w:jc w:val="both"/>
        <w:rPr>
          <w:sz w:val="24"/>
        </w:rPr>
      </w:pPr>
      <w:r>
        <w:rPr>
          <w:sz w:val="24"/>
        </w:rPr>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753FB1" w:rsidRDefault="005545AA">
      <w:pPr>
        <w:pStyle w:val="a3"/>
        <w:ind w:right="141"/>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w:t>
      </w:r>
      <w:r>
        <w:rPr>
          <w:spacing w:val="40"/>
        </w:rPr>
        <w:t xml:space="preserve"> </w:t>
      </w:r>
      <w:r>
        <w:t>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753FB1" w:rsidRDefault="005545AA">
      <w:pPr>
        <w:pStyle w:val="a5"/>
        <w:numPr>
          <w:ilvl w:val="2"/>
          <w:numId w:val="7"/>
        </w:numPr>
        <w:tabs>
          <w:tab w:val="left" w:pos="1414"/>
        </w:tabs>
        <w:ind w:right="137" w:firstLine="707"/>
        <w:jc w:val="both"/>
        <w:rPr>
          <w:sz w:val="24"/>
        </w:rPr>
      </w:pPr>
      <w:r>
        <w:rPr>
          <w:sz w:val="24"/>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753FB1" w:rsidRDefault="005545AA">
      <w:pPr>
        <w:pStyle w:val="a3"/>
        <w:spacing w:before="3" w:line="237" w:lineRule="auto"/>
        <w:ind w:right="140"/>
      </w:pPr>
      <w:r>
        <w:t>незаконного отстранения работника от работы, его увольнения или перевода на</w:t>
      </w:r>
      <w:r>
        <w:rPr>
          <w:spacing w:val="40"/>
        </w:rPr>
        <w:t xml:space="preserve"> </w:t>
      </w:r>
      <w:r>
        <w:t>другую работу;</w:t>
      </w:r>
    </w:p>
    <w:p w:rsidR="00753FB1" w:rsidRDefault="005545AA">
      <w:pPr>
        <w:pStyle w:val="a3"/>
        <w:spacing w:before="1"/>
        <w:ind w:right="145"/>
      </w:pPr>
      <w:r>
        <w:t>отказа</w:t>
      </w:r>
      <w:r>
        <w:rPr>
          <w:spacing w:val="-1"/>
        </w:rPr>
        <w:t xml:space="preserve"> </w:t>
      </w:r>
      <w:r>
        <w:t>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753FB1" w:rsidRDefault="005545AA">
      <w:pPr>
        <w:pStyle w:val="a3"/>
        <w:ind w:right="138"/>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753FB1" w:rsidRDefault="005545AA">
      <w:pPr>
        <w:pStyle w:val="a5"/>
        <w:numPr>
          <w:ilvl w:val="2"/>
          <w:numId w:val="7"/>
        </w:numPr>
        <w:tabs>
          <w:tab w:val="left" w:pos="1493"/>
        </w:tabs>
        <w:ind w:right="139" w:firstLine="707"/>
        <w:jc w:val="both"/>
        <w:rPr>
          <w:sz w:val="24"/>
        </w:rPr>
      </w:pPr>
      <w:r>
        <w:rPr>
          <w:sz w:val="24"/>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w:t>
      </w:r>
      <w:r>
        <w:rPr>
          <w:spacing w:val="40"/>
          <w:sz w:val="24"/>
        </w:rPr>
        <w:t xml:space="preserve"> </w:t>
      </w:r>
      <w:r>
        <w:rPr>
          <w:sz w:val="24"/>
        </w:rPr>
        <w:t>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w:t>
      </w:r>
      <w:r>
        <w:rPr>
          <w:spacing w:val="40"/>
          <w:sz w:val="24"/>
        </w:rPr>
        <w:t xml:space="preserve"> </w:t>
      </w:r>
      <w:r>
        <w:rPr>
          <w:sz w:val="24"/>
        </w:rPr>
        <w:t>ТК РФ).</w:t>
      </w:r>
    </w:p>
    <w:p w:rsidR="00753FB1" w:rsidRDefault="005545AA">
      <w:pPr>
        <w:pStyle w:val="a3"/>
        <w:ind w:right="139"/>
      </w:pPr>
      <w:r>
        <w:t xml:space="preserve">Размер выплачиваемой работнику денежной компенсации может быть повышен коллективным договором или трудовым договором (эффективным контрактом). Обязанность выплаты указанной денежной компенсации возникает независимо от наличия вины </w:t>
      </w:r>
      <w:r>
        <w:rPr>
          <w:spacing w:val="-2"/>
        </w:rPr>
        <w:t>работодателя.</w:t>
      </w:r>
    </w:p>
    <w:p w:rsidR="00753FB1" w:rsidRDefault="005545AA">
      <w:pPr>
        <w:pStyle w:val="a5"/>
        <w:numPr>
          <w:ilvl w:val="2"/>
          <w:numId w:val="7"/>
        </w:numPr>
        <w:tabs>
          <w:tab w:val="left" w:pos="1395"/>
        </w:tabs>
        <w:spacing w:before="1"/>
        <w:ind w:right="150" w:firstLine="707"/>
        <w:jc w:val="both"/>
        <w:rPr>
          <w:sz w:val="24"/>
        </w:rPr>
      </w:pPr>
      <w:r>
        <w:rPr>
          <w:sz w:val="24"/>
        </w:rPr>
        <w:t>Работодатель,</w:t>
      </w:r>
      <w:r>
        <w:rPr>
          <w:spacing w:val="-6"/>
          <w:sz w:val="24"/>
        </w:rPr>
        <w:t xml:space="preserve"> </w:t>
      </w:r>
      <w:r>
        <w:rPr>
          <w:sz w:val="24"/>
        </w:rPr>
        <w:t>причинивший</w:t>
      </w:r>
      <w:r>
        <w:rPr>
          <w:spacing w:val="-3"/>
          <w:sz w:val="24"/>
        </w:rPr>
        <w:t xml:space="preserve"> </w:t>
      </w:r>
      <w:r>
        <w:rPr>
          <w:sz w:val="24"/>
        </w:rPr>
        <w:t>ущерб</w:t>
      </w:r>
      <w:r>
        <w:rPr>
          <w:spacing w:val="-4"/>
          <w:sz w:val="24"/>
        </w:rPr>
        <w:t xml:space="preserve"> </w:t>
      </w:r>
      <w:r>
        <w:rPr>
          <w:sz w:val="24"/>
        </w:rPr>
        <w:t>имуществу</w:t>
      </w:r>
      <w:r>
        <w:rPr>
          <w:spacing w:val="-11"/>
          <w:sz w:val="24"/>
        </w:rPr>
        <w:t xml:space="preserve"> </w:t>
      </w:r>
      <w:r>
        <w:rPr>
          <w:sz w:val="24"/>
        </w:rPr>
        <w:t>работника,</w:t>
      </w:r>
      <w:r>
        <w:rPr>
          <w:spacing w:val="-4"/>
          <w:sz w:val="24"/>
        </w:rPr>
        <w:t xml:space="preserve"> </w:t>
      </w:r>
      <w:r>
        <w:rPr>
          <w:sz w:val="24"/>
        </w:rPr>
        <w:t>возмещает</w:t>
      </w:r>
      <w:r>
        <w:rPr>
          <w:spacing w:val="-4"/>
          <w:sz w:val="24"/>
        </w:rPr>
        <w:t xml:space="preserve"> </w:t>
      </w:r>
      <w:r>
        <w:rPr>
          <w:sz w:val="24"/>
        </w:rPr>
        <w:t>этот</w:t>
      </w:r>
      <w:r>
        <w:rPr>
          <w:spacing w:val="-1"/>
          <w:sz w:val="24"/>
        </w:rPr>
        <w:t xml:space="preserve"> </w:t>
      </w:r>
      <w:r>
        <w:rPr>
          <w:sz w:val="24"/>
        </w:rPr>
        <w:t>ущерб в полном объеме.</w:t>
      </w:r>
    </w:p>
    <w:p w:rsidR="00753FB1" w:rsidRDefault="005545AA">
      <w:pPr>
        <w:pStyle w:val="a3"/>
        <w:ind w:right="145"/>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w:t>
      </w:r>
      <w:r>
        <w:rPr>
          <w:spacing w:val="-1"/>
        </w:rPr>
        <w:t xml:space="preserve"> </w:t>
      </w:r>
      <w:r>
        <w:t>работодателя или</w:t>
      </w:r>
      <w:r>
        <w:rPr>
          <w:spacing w:val="-1"/>
        </w:rPr>
        <w:t xml:space="preserve"> </w:t>
      </w:r>
      <w:r>
        <w:t>неполучении ответа в установленный срок работник имеет право обратиться в суд.</w:t>
      </w:r>
    </w:p>
    <w:p w:rsidR="00753FB1" w:rsidRDefault="005545AA">
      <w:pPr>
        <w:pStyle w:val="a5"/>
        <w:numPr>
          <w:ilvl w:val="2"/>
          <w:numId w:val="7"/>
        </w:numPr>
        <w:tabs>
          <w:tab w:val="left" w:pos="1573"/>
        </w:tabs>
        <w:ind w:right="146" w:firstLine="707"/>
        <w:jc w:val="both"/>
        <w:rPr>
          <w:sz w:val="24"/>
        </w:rPr>
      </w:pPr>
      <w:r>
        <w:rPr>
          <w:sz w:val="24"/>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753FB1" w:rsidRDefault="005545AA">
      <w:pPr>
        <w:pStyle w:val="a3"/>
        <w:spacing w:before="1"/>
        <w:ind w:right="145"/>
      </w:pPr>
      <w:r>
        <w:t>Материальная ответственность работника исключается в случаях возникновения ущерба</w:t>
      </w:r>
      <w:r>
        <w:rPr>
          <w:spacing w:val="80"/>
          <w:w w:val="150"/>
        </w:rPr>
        <w:t xml:space="preserve"> </w:t>
      </w:r>
      <w:r>
        <w:t>вследствие</w:t>
      </w:r>
      <w:r>
        <w:rPr>
          <w:spacing w:val="80"/>
          <w:w w:val="150"/>
        </w:rPr>
        <w:t xml:space="preserve"> </w:t>
      </w:r>
      <w:r>
        <w:t>непреодолимой</w:t>
      </w:r>
      <w:r>
        <w:rPr>
          <w:spacing w:val="80"/>
          <w:w w:val="150"/>
        </w:rPr>
        <w:t xml:space="preserve"> </w:t>
      </w:r>
      <w:r>
        <w:t>силы,</w:t>
      </w:r>
      <w:r>
        <w:rPr>
          <w:spacing w:val="80"/>
          <w:w w:val="150"/>
        </w:rPr>
        <w:t xml:space="preserve"> </w:t>
      </w:r>
      <w:r>
        <w:t>нормального</w:t>
      </w:r>
      <w:r>
        <w:rPr>
          <w:spacing w:val="80"/>
          <w:w w:val="150"/>
        </w:rPr>
        <w:t xml:space="preserve"> </w:t>
      </w:r>
      <w:r>
        <w:t>хозяйственного</w:t>
      </w:r>
      <w:r>
        <w:rPr>
          <w:spacing w:val="80"/>
          <w:w w:val="150"/>
        </w:rPr>
        <w:t xml:space="preserve"> </w:t>
      </w:r>
      <w:r>
        <w:t>риска,</w:t>
      </w:r>
      <w:r>
        <w:rPr>
          <w:spacing w:val="80"/>
          <w:w w:val="150"/>
        </w:rPr>
        <w:t xml:space="preserve"> </w:t>
      </w:r>
      <w:r>
        <w:t>крайней</w:t>
      </w:r>
    </w:p>
    <w:p w:rsidR="00753FB1" w:rsidRDefault="00753FB1">
      <w:pPr>
        <w:pStyle w:val="a3"/>
        <w:sectPr w:rsidR="00753FB1">
          <w:pgSz w:w="11910" w:h="16840"/>
          <w:pgMar w:top="860" w:right="708" w:bottom="1720" w:left="1275" w:header="0" w:footer="1526" w:gutter="0"/>
          <w:cols w:space="720"/>
        </w:sectPr>
      </w:pPr>
    </w:p>
    <w:p w:rsidR="00753FB1" w:rsidRDefault="005545AA">
      <w:pPr>
        <w:pStyle w:val="a3"/>
        <w:spacing w:before="78"/>
        <w:ind w:right="146" w:firstLine="0"/>
      </w:pPr>
      <w:r>
        <w:lastRenderedPageBreak/>
        <w:t>необходимости или</w:t>
      </w:r>
      <w:r>
        <w:rPr>
          <w:spacing w:val="-2"/>
        </w:rPr>
        <w:t xml:space="preserve"> </w:t>
      </w:r>
      <w:r>
        <w:t>необходимой обороны</w:t>
      </w:r>
      <w:r>
        <w:rPr>
          <w:spacing w:val="-1"/>
        </w:rPr>
        <w:t xml:space="preserve"> </w:t>
      </w:r>
      <w:r>
        <w:t>либо</w:t>
      </w:r>
      <w:r>
        <w:rPr>
          <w:spacing w:val="-1"/>
        </w:rPr>
        <w:t xml:space="preserve"> </w:t>
      </w:r>
      <w:r>
        <w:t>неисполнения</w:t>
      </w:r>
      <w:r>
        <w:rPr>
          <w:spacing w:val="-1"/>
        </w:rPr>
        <w:t xml:space="preserve"> </w:t>
      </w:r>
      <w:r>
        <w:t>работодателем</w:t>
      </w:r>
      <w:r>
        <w:rPr>
          <w:spacing w:val="-2"/>
        </w:rPr>
        <w:t xml:space="preserve"> </w:t>
      </w:r>
      <w:r>
        <w:t>обязанности по обеспечению надлежащих условий для хранения имущества, вверенного работнику.</w:t>
      </w:r>
    </w:p>
    <w:p w:rsidR="00753FB1" w:rsidRDefault="005545AA">
      <w:pPr>
        <w:pStyle w:val="a5"/>
        <w:numPr>
          <w:ilvl w:val="2"/>
          <w:numId w:val="7"/>
        </w:numPr>
        <w:tabs>
          <w:tab w:val="left" w:pos="1505"/>
        </w:tabs>
        <w:ind w:right="139" w:firstLine="707"/>
        <w:jc w:val="both"/>
        <w:rPr>
          <w:sz w:val="24"/>
        </w:rPr>
      </w:pPr>
      <w:r>
        <w:rPr>
          <w:sz w:val="24"/>
        </w:rPr>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753FB1" w:rsidRDefault="005545AA">
      <w:pPr>
        <w:pStyle w:val="a5"/>
        <w:numPr>
          <w:ilvl w:val="2"/>
          <w:numId w:val="7"/>
        </w:numPr>
        <w:tabs>
          <w:tab w:val="left" w:pos="1435"/>
        </w:tabs>
        <w:spacing w:before="1"/>
        <w:ind w:right="139" w:firstLine="707"/>
        <w:jc w:val="both"/>
        <w:rPr>
          <w:sz w:val="24"/>
        </w:rPr>
      </w:pPr>
      <w:r>
        <w:rPr>
          <w:sz w:val="24"/>
        </w:rPr>
        <w:t>Расторжение трудового договора (эффективного контракта)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753FB1" w:rsidRDefault="005545AA">
      <w:pPr>
        <w:pStyle w:val="1"/>
        <w:numPr>
          <w:ilvl w:val="1"/>
          <w:numId w:val="7"/>
        </w:numPr>
        <w:tabs>
          <w:tab w:val="left" w:pos="1214"/>
        </w:tabs>
        <w:spacing w:before="4"/>
        <w:jc w:val="both"/>
      </w:pPr>
      <w:r>
        <w:t>Педагогическим</w:t>
      </w:r>
      <w:r>
        <w:rPr>
          <w:spacing w:val="-9"/>
        </w:rPr>
        <w:t xml:space="preserve"> </w:t>
      </w:r>
      <w:r>
        <w:t>работникам</w:t>
      </w:r>
      <w:r>
        <w:rPr>
          <w:spacing w:val="-9"/>
        </w:rPr>
        <w:t xml:space="preserve"> </w:t>
      </w:r>
      <w:r>
        <w:rPr>
          <w:spacing w:val="-2"/>
        </w:rPr>
        <w:t>запрещается:</w:t>
      </w:r>
    </w:p>
    <w:p w:rsidR="00753FB1" w:rsidRDefault="005545AA">
      <w:pPr>
        <w:pStyle w:val="a3"/>
        <w:spacing w:line="274" w:lineRule="exact"/>
        <w:ind w:left="794" w:firstLine="0"/>
        <w:jc w:val="left"/>
      </w:pPr>
      <w:r>
        <w:t>изменять</w:t>
      </w:r>
      <w:r>
        <w:rPr>
          <w:spacing w:val="-8"/>
        </w:rPr>
        <w:t xml:space="preserve"> </w:t>
      </w:r>
      <w:r>
        <w:t>по</w:t>
      </w:r>
      <w:r>
        <w:rPr>
          <w:spacing w:val="-3"/>
        </w:rPr>
        <w:t xml:space="preserve"> </w:t>
      </w:r>
      <w:r>
        <w:t>своему</w:t>
      </w:r>
      <w:r>
        <w:rPr>
          <w:spacing w:val="-4"/>
        </w:rPr>
        <w:t xml:space="preserve"> </w:t>
      </w:r>
      <w:r>
        <w:t>усмотрению</w:t>
      </w:r>
      <w:r>
        <w:rPr>
          <w:spacing w:val="-4"/>
        </w:rPr>
        <w:t xml:space="preserve"> </w:t>
      </w:r>
      <w:r>
        <w:t>расписание</w:t>
      </w:r>
      <w:r>
        <w:rPr>
          <w:spacing w:val="-2"/>
        </w:rPr>
        <w:t xml:space="preserve"> </w:t>
      </w:r>
      <w:r>
        <w:t>уроков</w:t>
      </w:r>
      <w:r>
        <w:rPr>
          <w:spacing w:val="-4"/>
        </w:rPr>
        <w:t xml:space="preserve"> </w:t>
      </w:r>
      <w:r>
        <w:rPr>
          <w:spacing w:val="-2"/>
        </w:rPr>
        <w:t>(занятий);</w:t>
      </w:r>
    </w:p>
    <w:p w:rsidR="00753FB1" w:rsidRDefault="005545AA">
      <w:pPr>
        <w:pStyle w:val="a3"/>
        <w:jc w:val="left"/>
      </w:pPr>
      <w:r>
        <w:t>отменять, удлинять или сокращать продолжительность уроков (занятий) и перерывов (перемен) между ними;</w:t>
      </w:r>
    </w:p>
    <w:p w:rsidR="00753FB1" w:rsidRDefault="005545AA">
      <w:pPr>
        <w:pStyle w:val="a3"/>
        <w:jc w:val="left"/>
      </w:pPr>
      <w:r>
        <w:t>удалять обучающихся с уроков (занятий),</w:t>
      </w:r>
      <w:r>
        <w:rPr>
          <w:spacing w:val="-1"/>
        </w:rPr>
        <w:t xml:space="preserve"> </w:t>
      </w:r>
      <w:r>
        <w:t>в том</w:t>
      </w:r>
      <w:r>
        <w:rPr>
          <w:spacing w:val="-1"/>
        </w:rPr>
        <w:t xml:space="preserve"> </w:t>
      </w:r>
      <w:r>
        <w:t>числе</w:t>
      </w:r>
      <w:r>
        <w:rPr>
          <w:spacing w:val="-1"/>
        </w:rPr>
        <w:t xml:space="preserve"> </w:t>
      </w:r>
      <w:r>
        <w:t>освобождать их для</w:t>
      </w:r>
      <w:r>
        <w:rPr>
          <w:spacing w:val="-2"/>
        </w:rPr>
        <w:t xml:space="preserve"> </w:t>
      </w:r>
      <w:r>
        <w:t>выполнения поручений, не связанных с образовательным процессом</w:t>
      </w:r>
      <w:r>
        <w:rPr>
          <w:spacing w:val="40"/>
        </w:rPr>
        <w:t xml:space="preserve"> </w:t>
      </w:r>
      <w:r>
        <w:t>и т.д.</w:t>
      </w:r>
    </w:p>
    <w:p w:rsidR="00753FB1" w:rsidRDefault="005545AA">
      <w:pPr>
        <w:pStyle w:val="a5"/>
        <w:numPr>
          <w:ilvl w:val="2"/>
          <w:numId w:val="7"/>
        </w:numPr>
        <w:tabs>
          <w:tab w:val="left" w:pos="1479"/>
        </w:tabs>
        <w:spacing w:before="1"/>
        <w:ind w:right="140" w:firstLine="707"/>
        <w:rPr>
          <w:sz w:val="24"/>
        </w:rPr>
      </w:pPr>
      <w:r>
        <w:rPr>
          <w:sz w:val="24"/>
        </w:rPr>
        <w:t>Педагогическим</w:t>
      </w:r>
      <w:r>
        <w:rPr>
          <w:spacing w:val="40"/>
          <w:sz w:val="24"/>
        </w:rPr>
        <w:t xml:space="preserve"> </w:t>
      </w:r>
      <w:r>
        <w:rPr>
          <w:sz w:val="24"/>
        </w:rPr>
        <w:t>и</w:t>
      </w:r>
      <w:r>
        <w:rPr>
          <w:spacing w:val="40"/>
          <w:sz w:val="24"/>
        </w:rPr>
        <w:t xml:space="preserve"> </w:t>
      </w:r>
      <w:r>
        <w:rPr>
          <w:sz w:val="24"/>
        </w:rPr>
        <w:t>другим</w:t>
      </w:r>
      <w:r>
        <w:rPr>
          <w:spacing w:val="40"/>
          <w:sz w:val="24"/>
        </w:rPr>
        <w:t xml:space="preserve"> </w:t>
      </w:r>
      <w:r>
        <w:rPr>
          <w:sz w:val="24"/>
        </w:rPr>
        <w:t>работникам</w:t>
      </w:r>
      <w:r>
        <w:rPr>
          <w:spacing w:val="40"/>
          <w:sz w:val="24"/>
        </w:rPr>
        <w:t xml:space="preserve"> </w:t>
      </w:r>
      <w:r>
        <w:rPr>
          <w:sz w:val="24"/>
        </w:rPr>
        <w:t>общеобразовательной</w:t>
      </w:r>
      <w:r>
        <w:rPr>
          <w:spacing w:val="40"/>
          <w:sz w:val="24"/>
        </w:rPr>
        <w:t xml:space="preserve"> </w:t>
      </w:r>
      <w:r>
        <w:rPr>
          <w:sz w:val="24"/>
        </w:rPr>
        <w:t>организации</w:t>
      </w:r>
      <w:r>
        <w:rPr>
          <w:spacing w:val="40"/>
          <w:sz w:val="24"/>
        </w:rPr>
        <w:t xml:space="preserve"> </w:t>
      </w:r>
      <w:r>
        <w:rPr>
          <w:sz w:val="24"/>
        </w:rPr>
        <w:t>в</w:t>
      </w:r>
      <w:r>
        <w:rPr>
          <w:spacing w:val="40"/>
          <w:sz w:val="24"/>
        </w:rPr>
        <w:t xml:space="preserve"> </w:t>
      </w:r>
      <w:r>
        <w:rPr>
          <w:sz w:val="24"/>
        </w:rPr>
        <w:t>помещениях и на территории общеобразовательной организации запрещается:</w:t>
      </w:r>
    </w:p>
    <w:p w:rsidR="00753FB1" w:rsidRDefault="005545AA">
      <w:pPr>
        <w:pStyle w:val="a3"/>
        <w:ind w:right="138"/>
      </w:pPr>
      <w: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753FB1" w:rsidRDefault="005545AA">
      <w:pPr>
        <w:pStyle w:val="a3"/>
        <w:spacing w:line="274" w:lineRule="exact"/>
        <w:ind w:left="794" w:firstLine="0"/>
      </w:pPr>
      <w:r>
        <w:t>хранить</w:t>
      </w:r>
      <w:r>
        <w:rPr>
          <w:spacing w:val="-4"/>
        </w:rPr>
        <w:t xml:space="preserve"> </w:t>
      </w:r>
      <w:r>
        <w:t>легковоспламеняющиеся</w:t>
      </w:r>
      <w:r>
        <w:rPr>
          <w:spacing w:val="-4"/>
        </w:rPr>
        <w:t xml:space="preserve"> </w:t>
      </w:r>
      <w:r>
        <w:t>и</w:t>
      </w:r>
      <w:r>
        <w:rPr>
          <w:spacing w:val="-3"/>
        </w:rPr>
        <w:t xml:space="preserve"> </w:t>
      </w:r>
      <w:r>
        <w:t>ядовитые</w:t>
      </w:r>
      <w:r>
        <w:rPr>
          <w:spacing w:val="-5"/>
        </w:rPr>
        <w:t xml:space="preserve"> </w:t>
      </w:r>
      <w:r>
        <w:t>вещества</w:t>
      </w:r>
      <w:r>
        <w:rPr>
          <w:spacing w:val="-4"/>
        </w:rPr>
        <w:t xml:space="preserve"> </w:t>
      </w:r>
      <w:r>
        <w:t>и</w:t>
      </w:r>
      <w:r>
        <w:rPr>
          <w:spacing w:val="-3"/>
        </w:rPr>
        <w:t xml:space="preserve"> </w:t>
      </w:r>
      <w:r>
        <w:rPr>
          <w:spacing w:val="-4"/>
        </w:rPr>
        <w:t>т.д.</w:t>
      </w:r>
    </w:p>
    <w:p w:rsidR="00753FB1" w:rsidRDefault="00753FB1">
      <w:pPr>
        <w:pStyle w:val="a3"/>
        <w:spacing w:before="5"/>
        <w:ind w:left="0" w:firstLine="0"/>
        <w:jc w:val="left"/>
      </w:pPr>
    </w:p>
    <w:p w:rsidR="00753FB1" w:rsidRDefault="005545AA">
      <w:pPr>
        <w:pStyle w:val="1"/>
        <w:numPr>
          <w:ilvl w:val="2"/>
          <w:numId w:val="11"/>
        </w:numPr>
        <w:tabs>
          <w:tab w:val="left" w:pos="3805"/>
        </w:tabs>
        <w:spacing w:line="240" w:lineRule="auto"/>
        <w:ind w:left="3805" w:hanging="385"/>
        <w:jc w:val="left"/>
      </w:pPr>
      <w:r>
        <w:t>Рабочее</w:t>
      </w:r>
      <w:r>
        <w:rPr>
          <w:spacing w:val="-3"/>
        </w:rPr>
        <w:t xml:space="preserve"> </w:t>
      </w:r>
      <w:r>
        <w:t>время</w:t>
      </w:r>
      <w:r>
        <w:rPr>
          <w:spacing w:val="-1"/>
        </w:rPr>
        <w:t xml:space="preserve"> </w:t>
      </w:r>
      <w:r>
        <w:t>и</w:t>
      </w:r>
      <w:r>
        <w:rPr>
          <w:spacing w:val="-1"/>
        </w:rPr>
        <w:t xml:space="preserve"> </w:t>
      </w:r>
      <w:r>
        <w:t>время</w:t>
      </w:r>
      <w:r>
        <w:rPr>
          <w:spacing w:val="-1"/>
        </w:rPr>
        <w:t xml:space="preserve"> </w:t>
      </w:r>
      <w:r>
        <w:rPr>
          <w:spacing w:val="-2"/>
        </w:rPr>
        <w:t>отдыха</w:t>
      </w:r>
    </w:p>
    <w:p w:rsidR="00753FB1" w:rsidRDefault="00753FB1">
      <w:pPr>
        <w:pStyle w:val="a3"/>
        <w:ind w:left="0" w:firstLine="0"/>
        <w:jc w:val="left"/>
        <w:rPr>
          <w:b/>
        </w:rPr>
      </w:pPr>
    </w:p>
    <w:p w:rsidR="00753FB1" w:rsidRDefault="005545AA">
      <w:pPr>
        <w:pStyle w:val="a5"/>
        <w:numPr>
          <w:ilvl w:val="1"/>
          <w:numId w:val="6"/>
        </w:numPr>
        <w:tabs>
          <w:tab w:val="left" w:pos="1214"/>
        </w:tabs>
        <w:spacing w:line="274" w:lineRule="exact"/>
        <w:jc w:val="both"/>
        <w:rPr>
          <w:b/>
          <w:sz w:val="24"/>
        </w:rPr>
      </w:pPr>
      <w:r>
        <w:rPr>
          <w:b/>
          <w:sz w:val="24"/>
        </w:rPr>
        <w:t>Режим</w:t>
      </w:r>
      <w:r>
        <w:rPr>
          <w:b/>
          <w:spacing w:val="-4"/>
          <w:sz w:val="24"/>
        </w:rPr>
        <w:t xml:space="preserve"> </w:t>
      </w:r>
      <w:r>
        <w:rPr>
          <w:b/>
          <w:sz w:val="24"/>
        </w:rPr>
        <w:t>рабочего</w:t>
      </w:r>
      <w:r>
        <w:rPr>
          <w:b/>
          <w:spacing w:val="-2"/>
          <w:sz w:val="24"/>
        </w:rPr>
        <w:t xml:space="preserve"> времени:</w:t>
      </w:r>
    </w:p>
    <w:p w:rsidR="00753FB1" w:rsidRDefault="005545AA">
      <w:pPr>
        <w:pStyle w:val="a5"/>
        <w:numPr>
          <w:ilvl w:val="2"/>
          <w:numId w:val="6"/>
        </w:numPr>
        <w:tabs>
          <w:tab w:val="left" w:pos="1469"/>
        </w:tabs>
        <w:ind w:right="142" w:firstLine="707"/>
        <w:jc w:val="both"/>
        <w:rPr>
          <w:sz w:val="24"/>
        </w:rPr>
      </w:pPr>
      <w:r>
        <w:rPr>
          <w:sz w:val="24"/>
        </w:rPr>
        <w:t>В общеобразовательной организации устанавливается пятидневная</w:t>
      </w:r>
      <w:r>
        <w:rPr>
          <w:spacing w:val="40"/>
          <w:sz w:val="24"/>
        </w:rPr>
        <w:t xml:space="preserve"> </w:t>
      </w:r>
      <w:r>
        <w:rPr>
          <w:sz w:val="24"/>
        </w:rPr>
        <w:t>рабочая неделя с двумя выходным.</w:t>
      </w:r>
    </w:p>
    <w:p w:rsidR="00753FB1" w:rsidRDefault="005545AA">
      <w:pPr>
        <w:pStyle w:val="a5"/>
        <w:numPr>
          <w:ilvl w:val="2"/>
          <w:numId w:val="6"/>
        </w:numPr>
        <w:tabs>
          <w:tab w:val="left" w:pos="1460"/>
        </w:tabs>
        <w:ind w:right="140" w:firstLine="707"/>
        <w:jc w:val="both"/>
        <w:rPr>
          <w:sz w:val="24"/>
        </w:rPr>
      </w:pPr>
      <w:r>
        <w:rPr>
          <w:sz w:val="24"/>
        </w:rPr>
        <w:t>Особенности режима рабочего времени и времени отдыха педагогических и других работников общеобразовательной организации устанавливаются в соответствии с трудовым законодательством нормативными правовыми актами Российской Федерации (приказ Министерства образования и науки РФ от 11 мая 2016 года № 536 «Об утверждении Особенностей</w:t>
      </w:r>
      <w:r>
        <w:rPr>
          <w:spacing w:val="-12"/>
          <w:sz w:val="24"/>
        </w:rPr>
        <w:t xml:space="preserve"> </w:t>
      </w:r>
      <w:r>
        <w:rPr>
          <w:sz w:val="24"/>
        </w:rPr>
        <w:t>режима</w:t>
      </w:r>
      <w:r>
        <w:rPr>
          <w:spacing w:val="-14"/>
          <w:sz w:val="24"/>
        </w:rPr>
        <w:t xml:space="preserve"> </w:t>
      </w:r>
      <w:r>
        <w:rPr>
          <w:sz w:val="24"/>
        </w:rPr>
        <w:t>рабочего</w:t>
      </w:r>
      <w:r>
        <w:rPr>
          <w:spacing w:val="-10"/>
          <w:sz w:val="24"/>
        </w:rPr>
        <w:t xml:space="preserve"> </w:t>
      </w:r>
      <w:r>
        <w:rPr>
          <w:sz w:val="24"/>
        </w:rPr>
        <w:t>времени</w:t>
      </w:r>
      <w:r>
        <w:rPr>
          <w:spacing w:val="-12"/>
          <w:sz w:val="24"/>
        </w:rPr>
        <w:t xml:space="preserve"> </w:t>
      </w:r>
      <w:r>
        <w:rPr>
          <w:sz w:val="24"/>
        </w:rPr>
        <w:t>и</w:t>
      </w:r>
      <w:r>
        <w:rPr>
          <w:spacing w:val="-10"/>
          <w:sz w:val="24"/>
        </w:rPr>
        <w:t xml:space="preserve"> </w:t>
      </w:r>
      <w:r>
        <w:rPr>
          <w:sz w:val="24"/>
        </w:rPr>
        <w:t>времени</w:t>
      </w:r>
      <w:r>
        <w:rPr>
          <w:spacing w:val="-10"/>
          <w:sz w:val="24"/>
        </w:rPr>
        <w:t xml:space="preserve"> </w:t>
      </w:r>
      <w:r>
        <w:rPr>
          <w:sz w:val="24"/>
        </w:rPr>
        <w:t>отдыха</w:t>
      </w:r>
      <w:r>
        <w:rPr>
          <w:spacing w:val="-14"/>
          <w:sz w:val="24"/>
        </w:rPr>
        <w:t xml:space="preserve"> </w:t>
      </w:r>
      <w:r>
        <w:rPr>
          <w:sz w:val="24"/>
        </w:rPr>
        <w:t>педагогических</w:t>
      </w:r>
      <w:r>
        <w:rPr>
          <w:spacing w:val="-11"/>
          <w:sz w:val="24"/>
        </w:rPr>
        <w:t xml:space="preserve"> </w:t>
      </w:r>
      <w:r>
        <w:rPr>
          <w:sz w:val="24"/>
        </w:rPr>
        <w:t>и</w:t>
      </w:r>
      <w:r>
        <w:rPr>
          <w:spacing w:val="-12"/>
          <w:sz w:val="24"/>
        </w:rPr>
        <w:t xml:space="preserve"> </w:t>
      </w:r>
      <w:r>
        <w:rPr>
          <w:sz w:val="24"/>
        </w:rPr>
        <w:t>иных</w:t>
      </w:r>
      <w:r>
        <w:rPr>
          <w:spacing w:val="-10"/>
          <w:sz w:val="24"/>
        </w:rPr>
        <w:t xml:space="preserve"> </w:t>
      </w:r>
      <w:r>
        <w:rPr>
          <w:sz w:val="24"/>
        </w:rPr>
        <w:t>работников организаций, осуществляющих образовательную деятельность»</w:t>
      </w:r>
      <w:r>
        <w:rPr>
          <w:spacing w:val="-1"/>
          <w:sz w:val="24"/>
        </w:rPr>
        <w:t xml:space="preserve"> </w:t>
      </w:r>
      <w:r>
        <w:rPr>
          <w:sz w:val="24"/>
        </w:rPr>
        <w:t>– далее приказ № 536).</w:t>
      </w:r>
    </w:p>
    <w:p w:rsidR="00753FB1" w:rsidRDefault="005545AA">
      <w:pPr>
        <w:pStyle w:val="a3"/>
        <w:ind w:right="138"/>
      </w:pPr>
      <w:r>
        <w:t>Режим рабочего времени и времени отдыха педагогических и других работников общеобразовательной организации, включающий предоставление выходных дней, определяется с учетом режима деятельности общеобразовательной организации и устанавливается настоящими Правилами, расписаниями занятий, графиками работы, коллективным договором общеобразовательной организации.</w:t>
      </w:r>
    </w:p>
    <w:p w:rsidR="00753FB1" w:rsidRDefault="005545AA">
      <w:pPr>
        <w:pStyle w:val="a5"/>
        <w:numPr>
          <w:ilvl w:val="2"/>
          <w:numId w:val="6"/>
        </w:numPr>
        <w:tabs>
          <w:tab w:val="left" w:pos="1424"/>
        </w:tabs>
        <w:ind w:right="146" w:firstLine="707"/>
        <w:jc w:val="both"/>
        <w:rPr>
          <w:sz w:val="24"/>
        </w:rPr>
      </w:pPr>
      <w:r>
        <w:rPr>
          <w:sz w:val="24"/>
        </w:rPr>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753FB1" w:rsidRDefault="005545AA">
      <w:pPr>
        <w:pStyle w:val="a3"/>
        <w:ind w:right="141"/>
      </w:pPr>
      <w: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w:t>
      </w:r>
      <w:r>
        <w:rPr>
          <w:spacing w:val="-1"/>
        </w:rPr>
        <w:t xml:space="preserve"> </w:t>
      </w:r>
      <w:r>
        <w:t>333</w:t>
      </w:r>
      <w:r>
        <w:rPr>
          <w:spacing w:val="-1"/>
        </w:rPr>
        <w:t xml:space="preserve"> </w:t>
      </w:r>
      <w:r>
        <w:t>ТК</w:t>
      </w:r>
      <w:r>
        <w:rPr>
          <w:spacing w:val="-1"/>
        </w:rPr>
        <w:t xml:space="preserve"> </w:t>
      </w:r>
      <w:r>
        <w:t>РФ, приказ Министерства</w:t>
      </w:r>
      <w:r>
        <w:rPr>
          <w:spacing w:val="-2"/>
        </w:rPr>
        <w:t xml:space="preserve"> </w:t>
      </w:r>
      <w:r>
        <w:t>образования</w:t>
      </w:r>
      <w:r>
        <w:rPr>
          <w:spacing w:val="-1"/>
        </w:rPr>
        <w:t xml:space="preserve"> </w:t>
      </w:r>
      <w:r>
        <w:t>и науки РФ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 далее приказ № 1601).</w:t>
      </w:r>
    </w:p>
    <w:p w:rsidR="00753FB1" w:rsidRDefault="005545AA">
      <w:pPr>
        <w:pStyle w:val="a5"/>
        <w:numPr>
          <w:ilvl w:val="2"/>
          <w:numId w:val="6"/>
        </w:numPr>
        <w:tabs>
          <w:tab w:val="left" w:pos="1510"/>
        </w:tabs>
        <w:ind w:right="139" w:firstLine="707"/>
        <w:jc w:val="both"/>
        <w:rPr>
          <w:sz w:val="24"/>
        </w:rPr>
      </w:pPr>
      <w:r>
        <w:rPr>
          <w:sz w:val="24"/>
        </w:rPr>
        <w:t>Выполнение педагогической работы учителями характеризуется наличием установленных норм времени только для выполнения педагогической работы, связанной с (учебной)</w:t>
      </w:r>
      <w:r>
        <w:rPr>
          <w:spacing w:val="40"/>
          <w:sz w:val="24"/>
        </w:rPr>
        <w:t xml:space="preserve">  </w:t>
      </w:r>
      <w:r>
        <w:rPr>
          <w:sz w:val="24"/>
        </w:rPr>
        <w:t>преподавательской</w:t>
      </w:r>
      <w:r>
        <w:rPr>
          <w:spacing w:val="40"/>
          <w:sz w:val="24"/>
        </w:rPr>
        <w:t xml:space="preserve">  </w:t>
      </w:r>
      <w:r>
        <w:rPr>
          <w:sz w:val="24"/>
        </w:rPr>
        <w:t>работой</w:t>
      </w:r>
      <w:r>
        <w:rPr>
          <w:spacing w:val="40"/>
          <w:sz w:val="24"/>
        </w:rPr>
        <w:t xml:space="preserve">  </w:t>
      </w:r>
      <w:r>
        <w:rPr>
          <w:sz w:val="24"/>
        </w:rPr>
        <w:t>(далее</w:t>
      </w:r>
      <w:r>
        <w:rPr>
          <w:spacing w:val="40"/>
          <w:sz w:val="24"/>
        </w:rPr>
        <w:t xml:space="preserve">  </w:t>
      </w:r>
      <w:r>
        <w:rPr>
          <w:sz w:val="24"/>
        </w:rPr>
        <w:t>–</w:t>
      </w:r>
      <w:r>
        <w:rPr>
          <w:spacing w:val="40"/>
          <w:sz w:val="24"/>
        </w:rPr>
        <w:t xml:space="preserve">  </w:t>
      </w:r>
      <w:r>
        <w:rPr>
          <w:sz w:val="24"/>
        </w:rPr>
        <w:t>преподавательская</w:t>
      </w:r>
      <w:r>
        <w:rPr>
          <w:spacing w:val="40"/>
          <w:sz w:val="24"/>
        </w:rPr>
        <w:t xml:space="preserve">  </w:t>
      </w:r>
      <w:r>
        <w:rPr>
          <w:sz w:val="24"/>
        </w:rPr>
        <w:t>работа),</w:t>
      </w:r>
      <w:r>
        <w:rPr>
          <w:spacing w:val="40"/>
          <w:sz w:val="24"/>
        </w:rPr>
        <w:t xml:space="preserve">  </w:t>
      </w:r>
      <w:r>
        <w:rPr>
          <w:sz w:val="24"/>
        </w:rPr>
        <w:t>которая</w:t>
      </w:r>
    </w:p>
    <w:p w:rsidR="00753FB1" w:rsidRDefault="00753FB1">
      <w:pPr>
        <w:pStyle w:val="a5"/>
        <w:rPr>
          <w:sz w:val="24"/>
        </w:rPr>
        <w:sectPr w:rsidR="00753FB1">
          <w:pgSz w:w="11910" w:h="16840"/>
          <w:pgMar w:top="860" w:right="708" w:bottom="1720" w:left="1275" w:header="0" w:footer="1526" w:gutter="0"/>
          <w:cols w:space="720"/>
        </w:sectPr>
      </w:pPr>
    </w:p>
    <w:p w:rsidR="00753FB1" w:rsidRDefault="005545AA">
      <w:pPr>
        <w:pStyle w:val="a3"/>
        <w:spacing w:before="78"/>
        <w:ind w:right="146" w:firstLine="0"/>
      </w:pPr>
      <w:r>
        <w:lastRenderedPageBreak/>
        <w:t>выражается в фактическом объеме их учебной нагрузки, определяемом в соответствии с приказом № 1601 (далее нормируемая часть педагогической работы).</w:t>
      </w:r>
    </w:p>
    <w:p w:rsidR="00753FB1" w:rsidRDefault="005545AA">
      <w:pPr>
        <w:pStyle w:val="a3"/>
        <w:ind w:right="137" w:firstLine="767"/>
      </w:pPr>
      <w:r>
        <w:t>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общеобразовательной организации с учетом мнения Профкома.</w:t>
      </w:r>
    </w:p>
    <w:p w:rsidR="00753FB1" w:rsidRDefault="005545AA">
      <w:pPr>
        <w:pStyle w:val="a3"/>
        <w:spacing w:before="1"/>
        <w:ind w:right="141"/>
      </w:pPr>
      <w:r>
        <w:t>Выполнение другой части педагогической работы указанными педагогическими работниками, ведущими преподавательскую работу, требующими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r>
        <w:rPr>
          <w:spacing w:val="40"/>
        </w:rPr>
        <w:t xml:space="preserve"> </w:t>
      </w:r>
      <w: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753FB1" w:rsidRDefault="005545AA">
      <w:pPr>
        <w:pStyle w:val="a5"/>
        <w:numPr>
          <w:ilvl w:val="2"/>
          <w:numId w:val="6"/>
        </w:numPr>
        <w:tabs>
          <w:tab w:val="left" w:pos="1414"/>
        </w:tabs>
        <w:ind w:right="138" w:firstLine="707"/>
        <w:jc w:val="both"/>
        <w:rPr>
          <w:sz w:val="24"/>
        </w:rPr>
      </w:pPr>
      <w:r>
        <w:rPr>
          <w:sz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w:t>
      </w:r>
      <w:r>
        <w:rPr>
          <w:spacing w:val="-1"/>
          <w:sz w:val="24"/>
        </w:rPr>
        <w:t xml:space="preserve"> </w:t>
      </w:r>
      <w:r>
        <w:rPr>
          <w:sz w:val="24"/>
        </w:rPr>
        <w:t>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753FB1" w:rsidRDefault="005545AA">
      <w:pPr>
        <w:pStyle w:val="a5"/>
        <w:numPr>
          <w:ilvl w:val="2"/>
          <w:numId w:val="6"/>
        </w:numPr>
        <w:tabs>
          <w:tab w:val="left" w:pos="1374"/>
        </w:tabs>
        <w:spacing w:before="1" w:line="276" w:lineRule="auto"/>
        <w:ind w:right="144" w:firstLine="590"/>
        <w:jc w:val="both"/>
        <w:rPr>
          <w:sz w:val="24"/>
        </w:rPr>
      </w:pPr>
      <w:r>
        <w:rPr>
          <w:sz w:val="24"/>
        </w:rPr>
        <w:t>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753FB1" w:rsidRDefault="005545AA">
      <w:pPr>
        <w:pStyle w:val="a5"/>
        <w:numPr>
          <w:ilvl w:val="3"/>
          <w:numId w:val="6"/>
        </w:numPr>
        <w:tabs>
          <w:tab w:val="left" w:pos="910"/>
        </w:tabs>
        <w:spacing w:before="2" w:line="276" w:lineRule="auto"/>
        <w:ind w:right="143" w:firstLine="600"/>
        <w:rPr>
          <w:sz w:val="24"/>
        </w:rPr>
      </w:pPr>
      <w:r>
        <w:rPr>
          <w:sz w:val="24"/>
        </w:rPr>
        <w:t>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w:t>
      </w:r>
      <w:r>
        <w:rPr>
          <w:spacing w:val="-1"/>
          <w:sz w:val="24"/>
        </w:rPr>
        <w:t xml:space="preserve"> </w:t>
      </w:r>
      <w:r>
        <w:rPr>
          <w:sz w:val="24"/>
        </w:rPr>
        <w:t>как типовых,</w:t>
      </w:r>
      <w:r>
        <w:rPr>
          <w:spacing w:val="-1"/>
          <w:sz w:val="24"/>
        </w:rPr>
        <w:t xml:space="preserve"> </w:t>
      </w:r>
      <w:r>
        <w:rPr>
          <w:sz w:val="24"/>
        </w:rPr>
        <w:t>так и авторских рабочих программ), изучение индивидуальных способностей, интересов и склонностей обучающихся;</w:t>
      </w:r>
    </w:p>
    <w:p w:rsidR="00753FB1" w:rsidRDefault="005545AA">
      <w:pPr>
        <w:pStyle w:val="a3"/>
        <w:spacing w:line="275" w:lineRule="exact"/>
        <w:ind w:left="746" w:firstLine="0"/>
      </w:pPr>
      <w:r>
        <w:t>-ведение</w:t>
      </w:r>
      <w:r>
        <w:rPr>
          <w:spacing w:val="-6"/>
        </w:rPr>
        <w:t xml:space="preserve"> </w:t>
      </w:r>
      <w:r>
        <w:t>журнала</w:t>
      </w:r>
      <w:r>
        <w:rPr>
          <w:spacing w:val="-4"/>
        </w:rPr>
        <w:t xml:space="preserve"> </w:t>
      </w:r>
      <w:r>
        <w:t>и</w:t>
      </w:r>
      <w:r>
        <w:rPr>
          <w:spacing w:val="-3"/>
        </w:rPr>
        <w:t xml:space="preserve"> </w:t>
      </w:r>
      <w:proofErr w:type="gramStart"/>
      <w:r>
        <w:t>дневников</w:t>
      </w:r>
      <w:proofErr w:type="gramEnd"/>
      <w:r>
        <w:rPr>
          <w:spacing w:val="-4"/>
        </w:rPr>
        <w:t xml:space="preserve"> </w:t>
      </w:r>
      <w:r>
        <w:t>обучающихся</w:t>
      </w:r>
      <w:r>
        <w:rPr>
          <w:spacing w:val="-3"/>
        </w:rPr>
        <w:t xml:space="preserve"> </w:t>
      </w:r>
      <w:r>
        <w:t>в</w:t>
      </w:r>
      <w:r>
        <w:rPr>
          <w:spacing w:val="-4"/>
        </w:rPr>
        <w:t xml:space="preserve"> </w:t>
      </w:r>
      <w:r>
        <w:t>электронной</w:t>
      </w:r>
      <w:r>
        <w:rPr>
          <w:spacing w:val="-3"/>
        </w:rPr>
        <w:t xml:space="preserve"> </w:t>
      </w:r>
      <w:r>
        <w:t>(либо</w:t>
      </w:r>
      <w:r>
        <w:rPr>
          <w:spacing w:val="-2"/>
        </w:rPr>
        <w:t xml:space="preserve"> </w:t>
      </w:r>
      <w:r>
        <w:t>в</w:t>
      </w:r>
      <w:r>
        <w:rPr>
          <w:spacing w:val="-4"/>
        </w:rPr>
        <w:t xml:space="preserve"> </w:t>
      </w:r>
      <w:r>
        <w:t>бумажной)</w:t>
      </w:r>
      <w:r>
        <w:rPr>
          <w:spacing w:val="3"/>
        </w:rPr>
        <w:t xml:space="preserve"> </w:t>
      </w:r>
      <w:r>
        <w:rPr>
          <w:spacing w:val="-2"/>
        </w:rPr>
        <w:t>форме;</w:t>
      </w:r>
    </w:p>
    <w:p w:rsidR="00753FB1" w:rsidRDefault="005545AA">
      <w:pPr>
        <w:pStyle w:val="a5"/>
        <w:numPr>
          <w:ilvl w:val="4"/>
          <w:numId w:val="6"/>
        </w:numPr>
        <w:tabs>
          <w:tab w:val="left" w:pos="1044"/>
        </w:tabs>
        <w:spacing w:before="41" w:line="278" w:lineRule="auto"/>
        <w:ind w:right="146" w:firstLine="707"/>
        <w:rPr>
          <w:b/>
          <w:i/>
          <w:sz w:val="24"/>
        </w:rPr>
      </w:pPr>
      <w:r>
        <w:rPr>
          <w:sz w:val="24"/>
        </w:rPr>
        <w:t>организация и проведение методической, диагностической и консультативной помощи родителям (законным представителям) обучающихся</w:t>
      </w:r>
      <w:r>
        <w:rPr>
          <w:b/>
          <w:i/>
          <w:sz w:val="24"/>
        </w:rPr>
        <w:t>;</w:t>
      </w:r>
    </w:p>
    <w:p w:rsidR="00753FB1" w:rsidRDefault="005545AA">
      <w:pPr>
        <w:pStyle w:val="a5"/>
        <w:numPr>
          <w:ilvl w:val="4"/>
          <w:numId w:val="6"/>
        </w:numPr>
        <w:tabs>
          <w:tab w:val="left" w:pos="1044"/>
        </w:tabs>
        <w:spacing w:line="276" w:lineRule="auto"/>
        <w:ind w:right="138" w:firstLine="707"/>
        <w:rPr>
          <w:sz w:val="24"/>
        </w:rPr>
      </w:pPr>
      <w:r>
        <w:rPr>
          <w:sz w:val="24"/>
        </w:rPr>
        <w:t xml:space="preserve">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(в соответствии с планами и графиками, утвержденными локальными нормативными актами </w:t>
      </w:r>
      <w:r>
        <w:rPr>
          <w:spacing w:val="-2"/>
          <w:sz w:val="24"/>
        </w:rPr>
        <w:t>организации);</w:t>
      </w:r>
    </w:p>
    <w:p w:rsidR="00753FB1" w:rsidRDefault="005545AA">
      <w:pPr>
        <w:pStyle w:val="a5"/>
        <w:numPr>
          <w:ilvl w:val="4"/>
          <w:numId w:val="6"/>
        </w:numPr>
        <w:tabs>
          <w:tab w:val="left" w:pos="1044"/>
        </w:tabs>
        <w:spacing w:line="276" w:lineRule="auto"/>
        <w:ind w:right="146" w:firstLine="707"/>
        <w:rPr>
          <w:i/>
          <w:sz w:val="24"/>
        </w:rPr>
      </w:pPr>
      <w:r>
        <w:rPr>
          <w:sz w:val="24"/>
        </w:rPr>
        <w:t>выполнение дополнительной и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в концертной деятельности, конкурсах, состязаниях, спортивных соревнованиях,</w:t>
      </w:r>
      <w:r>
        <w:rPr>
          <w:spacing w:val="40"/>
          <w:sz w:val="24"/>
        </w:rPr>
        <w:t xml:space="preserve"> </w:t>
      </w:r>
      <w:r>
        <w:rPr>
          <w:sz w:val="24"/>
        </w:rPr>
        <w:t>экскурсиях, других формах учебной деятельности</w:t>
      </w:r>
      <w:r>
        <w:rPr>
          <w:i/>
          <w:sz w:val="24"/>
        </w:rPr>
        <w:t>;</w:t>
      </w:r>
    </w:p>
    <w:p w:rsidR="00753FB1" w:rsidRDefault="005545AA">
      <w:pPr>
        <w:pStyle w:val="a5"/>
        <w:numPr>
          <w:ilvl w:val="4"/>
          <w:numId w:val="6"/>
        </w:numPr>
        <w:tabs>
          <w:tab w:val="left" w:pos="950"/>
        </w:tabs>
        <w:spacing w:line="276" w:lineRule="auto"/>
        <w:ind w:right="139" w:firstLine="707"/>
        <w:rPr>
          <w:sz w:val="24"/>
        </w:rPr>
      </w:pPr>
      <w:r>
        <w:rPr>
          <w:sz w:val="24"/>
        </w:rPr>
        <w:t>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w:t>
      </w:r>
      <w:r>
        <w:rPr>
          <w:spacing w:val="62"/>
          <w:w w:val="150"/>
          <w:sz w:val="24"/>
        </w:rPr>
        <w:t xml:space="preserve"> </w:t>
      </w:r>
      <w:r>
        <w:rPr>
          <w:sz w:val="24"/>
        </w:rPr>
        <w:t>мастерскими,</w:t>
      </w:r>
      <w:r>
        <w:rPr>
          <w:spacing w:val="66"/>
          <w:w w:val="150"/>
          <w:sz w:val="24"/>
        </w:rPr>
        <w:t xml:space="preserve"> </w:t>
      </w:r>
      <w:r>
        <w:rPr>
          <w:sz w:val="24"/>
        </w:rPr>
        <w:t>учебно-опытными</w:t>
      </w:r>
      <w:r>
        <w:rPr>
          <w:spacing w:val="66"/>
          <w:w w:val="150"/>
          <w:sz w:val="24"/>
        </w:rPr>
        <w:t xml:space="preserve"> </w:t>
      </w:r>
      <w:r>
        <w:rPr>
          <w:sz w:val="24"/>
        </w:rPr>
        <w:t>участками;</w:t>
      </w:r>
      <w:r>
        <w:rPr>
          <w:spacing w:val="65"/>
          <w:w w:val="150"/>
          <w:sz w:val="24"/>
        </w:rPr>
        <w:t xml:space="preserve"> </w:t>
      </w:r>
      <w:r>
        <w:rPr>
          <w:sz w:val="24"/>
        </w:rPr>
        <w:t>руководство</w:t>
      </w:r>
      <w:r>
        <w:rPr>
          <w:spacing w:val="65"/>
          <w:w w:val="150"/>
          <w:sz w:val="24"/>
        </w:rPr>
        <w:t xml:space="preserve"> </w:t>
      </w:r>
      <w:r>
        <w:rPr>
          <w:spacing w:val="-2"/>
          <w:sz w:val="24"/>
        </w:rPr>
        <w:t>методическими</w:t>
      </w:r>
    </w:p>
    <w:p w:rsidR="00753FB1" w:rsidRDefault="00753FB1">
      <w:pPr>
        <w:pStyle w:val="a5"/>
        <w:spacing w:line="276" w:lineRule="auto"/>
        <w:rPr>
          <w:sz w:val="24"/>
        </w:rPr>
        <w:sectPr w:rsidR="00753FB1">
          <w:pgSz w:w="11910" w:h="16840"/>
          <w:pgMar w:top="860" w:right="708" w:bottom="1740" w:left="1275" w:header="0" w:footer="1526" w:gutter="0"/>
          <w:cols w:space="720"/>
        </w:sectPr>
      </w:pPr>
    </w:p>
    <w:p w:rsidR="00753FB1" w:rsidRDefault="005545AA">
      <w:pPr>
        <w:pStyle w:val="a3"/>
        <w:spacing w:before="60" w:line="276" w:lineRule="auto"/>
        <w:ind w:right="149" w:firstLine="0"/>
      </w:pPr>
      <w:r>
        <w:lastRenderedPageBreak/>
        <w:t>объединениями; другие дополнительные виды работ с указанием в трудовом договоре их содержания, срока выполнения и размера оплаты);</w:t>
      </w:r>
    </w:p>
    <w:p w:rsidR="00753FB1" w:rsidRDefault="005545AA">
      <w:pPr>
        <w:pStyle w:val="a5"/>
        <w:numPr>
          <w:ilvl w:val="4"/>
          <w:numId w:val="6"/>
        </w:numPr>
        <w:tabs>
          <w:tab w:val="left" w:pos="974"/>
        </w:tabs>
        <w:spacing w:line="276" w:lineRule="auto"/>
        <w:ind w:right="138" w:firstLine="707"/>
        <w:rPr>
          <w:sz w:val="24"/>
        </w:rPr>
      </w:pPr>
      <w:r>
        <w:rPr>
          <w:sz w:val="24"/>
        </w:rPr>
        <w:t>периодические кратковременные дежурства в общеобразовательной организации в период осуществления образовательного процесса, которые при необходимости</w:t>
      </w:r>
      <w:r>
        <w:rPr>
          <w:spacing w:val="40"/>
          <w:sz w:val="24"/>
        </w:rPr>
        <w:t xml:space="preserve"> </w:t>
      </w:r>
      <w:r>
        <w:rPr>
          <w:sz w:val="24"/>
        </w:rPr>
        <w:t>организуются в целях подготовки к проведению занятий, наблюдения за выполнением режима</w:t>
      </w:r>
      <w:r>
        <w:rPr>
          <w:spacing w:val="-1"/>
          <w:sz w:val="24"/>
        </w:rPr>
        <w:t xml:space="preserve"> </w:t>
      </w:r>
      <w:r>
        <w:rPr>
          <w:sz w:val="24"/>
        </w:rPr>
        <w:t>дня обучающимися, обеспечения порядка</w:t>
      </w:r>
      <w:r>
        <w:rPr>
          <w:spacing w:val="-1"/>
          <w:sz w:val="24"/>
        </w:rPr>
        <w:t xml:space="preserve"> </w:t>
      </w:r>
      <w:r>
        <w:rPr>
          <w:sz w:val="24"/>
        </w:rPr>
        <w:t>и дисциплины</w:t>
      </w:r>
      <w:r>
        <w:rPr>
          <w:spacing w:val="-1"/>
          <w:sz w:val="24"/>
        </w:rPr>
        <w:t xml:space="preserve"> </w:t>
      </w:r>
      <w:r>
        <w:rPr>
          <w:sz w:val="24"/>
        </w:rPr>
        <w:t>в</w:t>
      </w:r>
      <w:r>
        <w:rPr>
          <w:spacing w:val="-1"/>
          <w:sz w:val="24"/>
        </w:rPr>
        <w:t xml:space="preserve"> </w:t>
      </w:r>
      <w:r>
        <w:rPr>
          <w:sz w:val="24"/>
        </w:rPr>
        <w:t>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753FB1" w:rsidRDefault="005545AA">
      <w:pPr>
        <w:pStyle w:val="a3"/>
        <w:spacing w:before="1" w:line="276" w:lineRule="auto"/>
        <w:ind w:right="138"/>
      </w:pPr>
      <w:r>
        <w:t>При составлении графика дежурств в общеобразовательной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тем, чтобы не допускать</w:t>
      </w:r>
      <w:r>
        <w:rPr>
          <w:spacing w:val="-2"/>
        </w:rPr>
        <w:t xml:space="preserve"> </w:t>
      </w:r>
      <w:r>
        <w:t>случаев</w:t>
      </w:r>
      <w:r>
        <w:rPr>
          <w:spacing w:val="-4"/>
        </w:rPr>
        <w:t xml:space="preserve"> </w:t>
      </w:r>
      <w:r>
        <w:t>длительного</w:t>
      </w:r>
      <w:r>
        <w:rPr>
          <w:spacing w:val="-3"/>
        </w:rPr>
        <w:t xml:space="preserve"> </w:t>
      </w:r>
      <w:r>
        <w:t>дежурства</w:t>
      </w:r>
      <w:r>
        <w:rPr>
          <w:spacing w:val="-4"/>
        </w:rPr>
        <w:t xml:space="preserve"> </w:t>
      </w:r>
      <w:r>
        <w:t>работников,</w:t>
      </w:r>
      <w:r>
        <w:rPr>
          <w:spacing w:val="-4"/>
        </w:rPr>
        <w:t xml:space="preserve"> </w:t>
      </w:r>
      <w:r>
        <w:t>ведущих</w:t>
      </w:r>
      <w:r>
        <w:rPr>
          <w:spacing w:val="-3"/>
        </w:rPr>
        <w:t xml:space="preserve"> </w:t>
      </w:r>
      <w:r>
        <w:t>преподавательскую</w:t>
      </w:r>
      <w:r>
        <w:rPr>
          <w:spacing w:val="-3"/>
        </w:rPr>
        <w:t xml:space="preserve"> </w:t>
      </w:r>
      <w:r>
        <w:t>работу,</w:t>
      </w:r>
      <w:r>
        <w:rPr>
          <w:spacing w:val="-3"/>
        </w:rPr>
        <w:t xml:space="preserve"> </w:t>
      </w:r>
      <w:r>
        <w:t>и дежурства в дни, когда учебная (тренировочная) нагрузка отсутствует или незначительна.</w:t>
      </w:r>
    </w:p>
    <w:p w:rsidR="00753FB1" w:rsidRDefault="005545AA">
      <w:pPr>
        <w:pStyle w:val="a3"/>
        <w:spacing w:line="276" w:lineRule="auto"/>
        <w:ind w:right="147"/>
      </w:pPr>
      <w:r>
        <w:t>В дни работы работники, ведущие преподавательскую работу, привлекаются к дежурству в организации не ранее чем за 20 минут до начала учебных занятий и не позднее</w:t>
      </w:r>
      <w:r>
        <w:rPr>
          <w:spacing w:val="40"/>
        </w:rPr>
        <w:t xml:space="preserve"> </w:t>
      </w:r>
      <w:r>
        <w:t>20 минут после окончания их последнего занятия.</w:t>
      </w:r>
    </w:p>
    <w:p w:rsidR="00753FB1" w:rsidRDefault="005545AA">
      <w:pPr>
        <w:pStyle w:val="a3"/>
        <w:spacing w:line="276" w:lineRule="auto"/>
        <w:ind w:right="140"/>
      </w:pPr>
      <w:r>
        <w:t>Педагогическим работникам общеобразовательной организации,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ЕГЭ, выплачивается компенсация за работу по подготовке и проведению единого</w:t>
      </w:r>
      <w:r>
        <w:rPr>
          <w:spacing w:val="40"/>
        </w:rPr>
        <w:t xml:space="preserve"> </w:t>
      </w:r>
      <w:r>
        <w:t>государственного экзамена. Размер и порядок выплаты указанной компенсации устанавливаются субъектов Российской Федерации за счет бюджетных ассигнований бюджета субъекта российской Федерации, выделяемых на проведение ЕГЭ (приказ № 536).</w:t>
      </w:r>
    </w:p>
    <w:p w:rsidR="00753FB1" w:rsidRDefault="005545AA">
      <w:pPr>
        <w:pStyle w:val="a5"/>
        <w:numPr>
          <w:ilvl w:val="2"/>
          <w:numId w:val="6"/>
        </w:numPr>
        <w:tabs>
          <w:tab w:val="left" w:pos="1558"/>
        </w:tabs>
        <w:ind w:right="135" w:firstLine="719"/>
        <w:jc w:val="both"/>
        <w:rPr>
          <w:sz w:val="24"/>
        </w:rPr>
      </w:pPr>
      <w:r>
        <w:rPr>
          <w:sz w:val="24"/>
        </w:rPr>
        <w:t>В дни недели (периоды времени, в течение которых функционирует общеобразовательная организация), свободные для работников (особенно молодых специалистов со стажем работы по педагогической должности не более трех лет, после окончания специального образовательного учреждения),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общеобразовательной организации не требуется. При составлении расписаний занятий, планов и графиков работ для указанных выше работников по</w:t>
      </w:r>
      <w:r>
        <w:rPr>
          <w:spacing w:val="40"/>
          <w:sz w:val="24"/>
        </w:rPr>
        <w:t xml:space="preserve"> </w:t>
      </w:r>
      <w:r>
        <w:rPr>
          <w:sz w:val="24"/>
        </w:rPr>
        <w:t>возможности предусматривается свободный день с целью</w:t>
      </w:r>
      <w:r>
        <w:rPr>
          <w:spacing w:val="40"/>
          <w:sz w:val="24"/>
        </w:rPr>
        <w:t xml:space="preserve"> </w:t>
      </w:r>
      <w:r>
        <w:rPr>
          <w:sz w:val="24"/>
        </w:rPr>
        <w:t>использования его для дополнительного профессионального образования, самообразования, подготовки к занятиям.</w:t>
      </w:r>
    </w:p>
    <w:p w:rsidR="00753FB1" w:rsidRDefault="005545AA">
      <w:pPr>
        <w:pStyle w:val="a5"/>
        <w:numPr>
          <w:ilvl w:val="2"/>
          <w:numId w:val="6"/>
        </w:numPr>
        <w:tabs>
          <w:tab w:val="left" w:pos="1620"/>
        </w:tabs>
        <w:ind w:right="144" w:firstLine="707"/>
        <w:jc w:val="both"/>
        <w:rPr>
          <w:sz w:val="24"/>
        </w:rPr>
      </w:pPr>
      <w:r>
        <w:rPr>
          <w:sz w:val="24"/>
        </w:rPr>
        <w:t>Периоды каникулярного времени, установленных для обучающихся общеобразовательной организации</w:t>
      </w:r>
      <w:r>
        <w:rPr>
          <w:spacing w:val="-1"/>
          <w:sz w:val="24"/>
        </w:rPr>
        <w:t xml:space="preserve"> </w:t>
      </w:r>
      <w:r>
        <w:rPr>
          <w:sz w:val="24"/>
        </w:rPr>
        <w:t>и не</w:t>
      </w:r>
      <w:r>
        <w:rPr>
          <w:spacing w:val="-1"/>
          <w:sz w:val="24"/>
        </w:rPr>
        <w:t xml:space="preserve"> </w:t>
      </w:r>
      <w:r>
        <w:rPr>
          <w:sz w:val="24"/>
        </w:rPr>
        <w:t>совпадающие</w:t>
      </w:r>
      <w:r>
        <w:rPr>
          <w:spacing w:val="-1"/>
          <w:sz w:val="24"/>
        </w:rPr>
        <w:t xml:space="preserve"> </w:t>
      </w:r>
      <w:r>
        <w:rPr>
          <w:sz w:val="24"/>
        </w:rPr>
        <w:t>для педагогических работников</w:t>
      </w:r>
      <w:r>
        <w:rPr>
          <w:spacing w:val="-3"/>
          <w:sz w:val="24"/>
        </w:rPr>
        <w:t xml:space="preserve"> </w:t>
      </w:r>
      <w:r>
        <w:rPr>
          <w:sz w:val="24"/>
        </w:rPr>
        <w:t>и</w:t>
      </w:r>
      <w:r>
        <w:rPr>
          <w:spacing w:val="-1"/>
          <w:sz w:val="24"/>
        </w:rPr>
        <w:t xml:space="preserve"> </w:t>
      </w:r>
      <w:r>
        <w:rPr>
          <w:sz w:val="24"/>
        </w:rPr>
        <w:t>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 и ежегодными дополнительными оплачиваемыми отпусками, являются для них рабочим временем с оплатой труда в соответствии с законодательством РФ.</w:t>
      </w:r>
    </w:p>
    <w:p w:rsidR="00753FB1" w:rsidRDefault="00753FB1">
      <w:pPr>
        <w:pStyle w:val="a5"/>
        <w:rPr>
          <w:sz w:val="24"/>
        </w:rPr>
        <w:sectPr w:rsidR="00753FB1">
          <w:pgSz w:w="11910" w:h="16840"/>
          <w:pgMar w:top="880" w:right="708" w:bottom="1780" w:left="1275" w:header="0" w:footer="1526" w:gutter="0"/>
          <w:cols w:space="720"/>
        </w:sectPr>
      </w:pPr>
    </w:p>
    <w:p w:rsidR="00753FB1" w:rsidRDefault="005545AA">
      <w:pPr>
        <w:pStyle w:val="a3"/>
        <w:spacing w:before="78"/>
        <w:ind w:right="139"/>
      </w:pPr>
      <w:r>
        <w:lastRenderedPageBreak/>
        <w:t xml:space="preserve">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нагрузки (педагогической работы), определенной им до начала каникулярного времени, а также времени, необходимого для выполнения дополнительных видов работ, непосредственно связанных с образовательной </w:t>
      </w:r>
      <w:r>
        <w:rPr>
          <w:spacing w:val="-2"/>
        </w:rPr>
        <w:t>деятельностью.</w:t>
      </w:r>
    </w:p>
    <w:p w:rsidR="00753FB1" w:rsidRDefault="005545AA">
      <w:pPr>
        <w:pStyle w:val="a5"/>
        <w:numPr>
          <w:ilvl w:val="2"/>
          <w:numId w:val="6"/>
        </w:numPr>
        <w:tabs>
          <w:tab w:val="left" w:pos="1467"/>
        </w:tabs>
        <w:spacing w:before="1"/>
        <w:ind w:right="140" w:firstLine="707"/>
        <w:jc w:val="both"/>
        <w:rPr>
          <w:sz w:val="24"/>
        </w:rPr>
      </w:pPr>
      <w:r>
        <w:rPr>
          <w:sz w:val="24"/>
        </w:rPr>
        <w:t>Работники из числа учебно-вспомогательного и обслуживающего персонала общеобразовательной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w:t>
      </w:r>
      <w:r>
        <w:rPr>
          <w:spacing w:val="40"/>
          <w:sz w:val="24"/>
        </w:rPr>
        <w:t xml:space="preserve"> </w:t>
      </w:r>
      <w:r>
        <w:rPr>
          <w:sz w:val="24"/>
        </w:rPr>
        <w:t>знаний и квалификации, в соответствии с законодательством РФ.</w:t>
      </w:r>
    </w:p>
    <w:p w:rsidR="00753FB1" w:rsidRDefault="005545AA">
      <w:pPr>
        <w:pStyle w:val="a5"/>
        <w:numPr>
          <w:ilvl w:val="2"/>
          <w:numId w:val="6"/>
        </w:numPr>
        <w:tabs>
          <w:tab w:val="left" w:pos="1541"/>
        </w:tabs>
        <w:ind w:right="141" w:firstLine="707"/>
        <w:jc w:val="both"/>
        <w:rPr>
          <w:sz w:val="24"/>
        </w:rPr>
      </w:pPr>
      <w:r>
        <w:rPr>
          <w:sz w:val="24"/>
        </w:rPr>
        <w:t>Периоды отмены (приостановки) занятий (деятельности общеобразовательной организации по реализации образовательной программы) для обучающихся в отдельных классах (группах) либо в целом по общеобразовательной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p>
    <w:p w:rsidR="00753FB1" w:rsidRDefault="005545AA">
      <w:pPr>
        <w:pStyle w:val="a5"/>
        <w:numPr>
          <w:ilvl w:val="2"/>
          <w:numId w:val="6"/>
        </w:numPr>
        <w:tabs>
          <w:tab w:val="left" w:pos="1714"/>
        </w:tabs>
        <w:ind w:right="137" w:firstLine="707"/>
        <w:jc w:val="both"/>
        <w:rPr>
          <w:sz w:val="24"/>
        </w:rPr>
      </w:pPr>
      <w:r>
        <w:rPr>
          <w:sz w:val="24"/>
        </w:rPr>
        <w:t>Режим работы руководителя общеобразовательной организации,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общеобразовательной организации.</w:t>
      </w:r>
    </w:p>
    <w:p w:rsidR="00753FB1" w:rsidRDefault="005545AA">
      <w:pPr>
        <w:pStyle w:val="a5"/>
        <w:numPr>
          <w:ilvl w:val="2"/>
          <w:numId w:val="6"/>
        </w:numPr>
        <w:tabs>
          <w:tab w:val="left" w:pos="1817"/>
        </w:tabs>
        <w:ind w:right="145" w:firstLine="719"/>
        <w:jc w:val="both"/>
        <w:rPr>
          <w:sz w:val="24"/>
        </w:rPr>
      </w:pPr>
      <w:r>
        <w:rPr>
          <w:sz w:val="24"/>
        </w:rPr>
        <w:t>Продолжительность рабочего дня или смены, непосредственно предшествующих нерабочему праздничному дню, уменьшается на один час.</w:t>
      </w:r>
    </w:p>
    <w:p w:rsidR="00753FB1" w:rsidRDefault="005545AA">
      <w:pPr>
        <w:pStyle w:val="a5"/>
        <w:numPr>
          <w:ilvl w:val="2"/>
          <w:numId w:val="6"/>
        </w:numPr>
        <w:tabs>
          <w:tab w:val="left" w:pos="1666"/>
        </w:tabs>
        <w:ind w:right="139" w:firstLine="767"/>
        <w:jc w:val="both"/>
        <w:rPr>
          <w:sz w:val="24"/>
        </w:rPr>
      </w:pPr>
      <w:r>
        <w:rPr>
          <w:sz w:val="24"/>
        </w:rPr>
        <w:t>В соответствии со ст. 101 ТК РФ работникам по перечню должностей работников с ненормированным рабочим днем может быть установлен особый режим</w:t>
      </w:r>
      <w:r>
        <w:rPr>
          <w:spacing w:val="40"/>
          <w:sz w:val="24"/>
        </w:rPr>
        <w:t xml:space="preserve"> </w:t>
      </w:r>
      <w:r>
        <w:rPr>
          <w:sz w:val="24"/>
        </w:rPr>
        <w:t>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753FB1" w:rsidRDefault="005545AA">
      <w:pPr>
        <w:pStyle w:val="a5"/>
        <w:numPr>
          <w:ilvl w:val="2"/>
          <w:numId w:val="6"/>
        </w:numPr>
        <w:tabs>
          <w:tab w:val="left" w:pos="1675"/>
        </w:tabs>
        <w:ind w:right="138" w:firstLine="719"/>
        <w:jc w:val="both"/>
        <w:rPr>
          <w:sz w:val="24"/>
        </w:rPr>
      </w:pPr>
      <w:r>
        <w:rPr>
          <w:sz w:val="24"/>
        </w:rPr>
        <w:t>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rsidR="00753FB1" w:rsidRDefault="005545AA">
      <w:pPr>
        <w:pStyle w:val="a3"/>
        <w:ind w:right="137"/>
      </w:pPr>
      <w:r>
        <w:t>Не допускается привлекать к сверхурочной работе беременных женщин, работников</w:t>
      </w:r>
      <w:r>
        <w:rPr>
          <w:spacing w:val="40"/>
        </w:rPr>
        <w:t xml:space="preserve"> </w:t>
      </w:r>
      <w:r>
        <w:t xml:space="preserve">до 18 лет и других категорий работников в соответствии с ТК РФ и иными федеральными </w:t>
      </w:r>
      <w:r>
        <w:rPr>
          <w:spacing w:val="-2"/>
        </w:rPr>
        <w:t>законами.</w:t>
      </w:r>
    </w:p>
    <w:p w:rsidR="00753FB1" w:rsidRDefault="005545AA">
      <w:pPr>
        <w:pStyle w:val="a3"/>
        <w:ind w:right="138" w:firstLine="719"/>
      </w:pPr>
      <w:r>
        <w:t>Работодатель ведет точный учет продолжительности сверхурочной работы каждого работника,</w:t>
      </w:r>
      <w:r>
        <w:rPr>
          <w:spacing w:val="-1"/>
        </w:rPr>
        <w:t xml:space="preserve"> </w:t>
      </w:r>
      <w:r>
        <w:t>которая</w:t>
      </w:r>
      <w:r>
        <w:rPr>
          <w:spacing w:val="-2"/>
        </w:rPr>
        <w:t xml:space="preserve"> </w:t>
      </w:r>
      <w:r>
        <w:t>не</w:t>
      </w:r>
      <w:r>
        <w:rPr>
          <w:spacing w:val="-2"/>
        </w:rPr>
        <w:t xml:space="preserve"> </w:t>
      </w:r>
      <w:r>
        <w:t>должна превышать для</w:t>
      </w:r>
      <w:r>
        <w:rPr>
          <w:spacing w:val="-3"/>
        </w:rPr>
        <w:t xml:space="preserve"> </w:t>
      </w:r>
      <w:r>
        <w:t>каждого работника 4 часов в течение двух дней подряд и 120 часов в год.</w:t>
      </w:r>
    </w:p>
    <w:p w:rsidR="00753FB1" w:rsidRDefault="005545AA">
      <w:pPr>
        <w:pStyle w:val="a5"/>
        <w:numPr>
          <w:ilvl w:val="2"/>
          <w:numId w:val="6"/>
        </w:numPr>
        <w:tabs>
          <w:tab w:val="left" w:pos="1551"/>
        </w:tabs>
        <w:ind w:right="149" w:firstLine="719"/>
        <w:jc w:val="both"/>
        <w:rPr>
          <w:sz w:val="24"/>
        </w:rPr>
      </w:pPr>
      <w:r>
        <w:rPr>
          <w:sz w:val="24"/>
        </w:rPr>
        <w:t>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753FB1" w:rsidRDefault="005545AA">
      <w:pPr>
        <w:pStyle w:val="a3"/>
        <w:ind w:right="143"/>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753FB1" w:rsidRDefault="005545AA">
      <w:pPr>
        <w:pStyle w:val="a5"/>
        <w:numPr>
          <w:ilvl w:val="2"/>
          <w:numId w:val="6"/>
        </w:numPr>
        <w:tabs>
          <w:tab w:val="left" w:pos="1558"/>
        </w:tabs>
        <w:ind w:right="145" w:firstLine="707"/>
        <w:jc w:val="both"/>
        <w:rPr>
          <w:sz w:val="24"/>
        </w:rPr>
      </w:pPr>
      <w:r>
        <w:rPr>
          <w:sz w:val="24"/>
        </w:rPr>
        <w:t>Режим работы работников, работающих по сменам, определяется графиками сменности, составляемыми работодателем с учетом мнения Профкома (ст. 103 ТК РФ).</w:t>
      </w:r>
    </w:p>
    <w:p w:rsidR="00753FB1" w:rsidRDefault="005545AA">
      <w:pPr>
        <w:pStyle w:val="a3"/>
        <w:ind w:right="144"/>
      </w:pPr>
      <w:r>
        <w:t>Устанавливается режим работы по сменам для следующих категорий работников: уборщик служебного помещения.</w:t>
      </w:r>
    </w:p>
    <w:p w:rsidR="00753FB1" w:rsidRDefault="005545AA">
      <w:pPr>
        <w:pStyle w:val="a3"/>
        <w:ind w:right="139" w:firstLine="719"/>
      </w:pPr>
      <w:r>
        <w:t>График сменности доводится до сведения работников под роспись не позднее, чем за один месяц до введения его в действие.</w:t>
      </w:r>
    </w:p>
    <w:p w:rsidR="00753FB1" w:rsidRDefault="005545AA">
      <w:pPr>
        <w:pStyle w:val="a3"/>
        <w:ind w:right="142"/>
      </w:pPr>
      <w:r>
        <w:t>4.1.15. С учетом условий работы в общеобразовательной организации в целом или при выполнении</w:t>
      </w:r>
      <w:r>
        <w:rPr>
          <w:spacing w:val="40"/>
        </w:rPr>
        <w:t xml:space="preserve"> </w:t>
      </w:r>
      <w:r>
        <w:t>отдельных</w:t>
      </w:r>
      <w:r>
        <w:rPr>
          <w:spacing w:val="40"/>
        </w:rPr>
        <w:t xml:space="preserve"> </w:t>
      </w:r>
      <w:r>
        <w:t>видов</w:t>
      </w:r>
      <w:r>
        <w:rPr>
          <w:spacing w:val="40"/>
        </w:rPr>
        <w:t xml:space="preserve"> </w:t>
      </w:r>
      <w:r>
        <w:t>работ,</w:t>
      </w:r>
      <w:r>
        <w:rPr>
          <w:spacing w:val="40"/>
        </w:rPr>
        <w:t xml:space="preserve"> </w:t>
      </w:r>
      <w:r>
        <w:t>когда</w:t>
      </w:r>
      <w:r>
        <w:rPr>
          <w:spacing w:val="40"/>
        </w:rPr>
        <w:t xml:space="preserve"> </w:t>
      </w:r>
      <w:r>
        <w:t>не</w:t>
      </w:r>
      <w:r>
        <w:rPr>
          <w:spacing w:val="40"/>
        </w:rPr>
        <w:t xml:space="preserve"> </w:t>
      </w:r>
      <w:r>
        <w:t>может</w:t>
      </w:r>
      <w:r>
        <w:rPr>
          <w:spacing w:val="40"/>
        </w:rPr>
        <w:t xml:space="preserve"> </w:t>
      </w:r>
      <w:r>
        <w:t>быть</w:t>
      </w:r>
      <w:r>
        <w:rPr>
          <w:spacing w:val="40"/>
        </w:rPr>
        <w:t xml:space="preserve"> </w:t>
      </w:r>
      <w:r>
        <w:t>соблюдена</w:t>
      </w:r>
      <w:r>
        <w:rPr>
          <w:spacing w:val="40"/>
        </w:rPr>
        <w:t xml:space="preserve"> </w:t>
      </w:r>
      <w:r>
        <w:t>установленная</w:t>
      </w:r>
      <w:r>
        <w:rPr>
          <w:spacing w:val="40"/>
        </w:rPr>
        <w:t xml:space="preserve"> </w:t>
      </w:r>
      <w:r>
        <w:t>для</w:t>
      </w:r>
    </w:p>
    <w:p w:rsidR="00753FB1" w:rsidRDefault="00753FB1">
      <w:pPr>
        <w:pStyle w:val="a3"/>
        <w:sectPr w:rsidR="00753FB1">
          <w:pgSz w:w="11910" w:h="16840"/>
          <w:pgMar w:top="860" w:right="708" w:bottom="1720" w:left="1275" w:header="0" w:footer="1526" w:gutter="0"/>
          <w:cols w:space="720"/>
        </w:sectPr>
      </w:pPr>
    </w:p>
    <w:p w:rsidR="00753FB1" w:rsidRDefault="005545AA">
      <w:pPr>
        <w:pStyle w:val="a3"/>
        <w:spacing w:before="78"/>
        <w:ind w:right="145" w:firstLine="0"/>
      </w:pPr>
      <w:r>
        <w:lastRenderedPageBreak/>
        <w:t>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753FB1" w:rsidRDefault="005545AA">
      <w:pPr>
        <w:pStyle w:val="a5"/>
        <w:numPr>
          <w:ilvl w:val="2"/>
          <w:numId w:val="6"/>
        </w:numPr>
        <w:tabs>
          <w:tab w:val="left" w:pos="1616"/>
        </w:tabs>
        <w:spacing w:before="1"/>
        <w:ind w:right="145" w:firstLine="707"/>
        <w:jc w:val="both"/>
        <w:rPr>
          <w:sz w:val="24"/>
        </w:rPr>
      </w:pPr>
      <w:r>
        <w:rPr>
          <w:sz w:val="24"/>
        </w:rPr>
        <w:t>При составлении графиков работы педагогических и других работников перерывы в рабочем времени, составляющие более двух часов подряд, не связанные с их отдыхом и приемом пищи не допускаются.</w:t>
      </w:r>
    </w:p>
    <w:p w:rsidR="00753FB1" w:rsidRDefault="005545AA">
      <w:pPr>
        <w:pStyle w:val="a3"/>
        <w:ind w:right="140"/>
      </w:pPr>
      <w:r>
        <w:t>При составлении расписаний занятий общеобразовательная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753FB1" w:rsidRDefault="005545AA">
      <w:pPr>
        <w:pStyle w:val="a3"/>
        <w:ind w:right="150"/>
      </w:pPr>
      <w: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53FB1" w:rsidRDefault="005545AA">
      <w:pPr>
        <w:pStyle w:val="a3"/>
        <w:ind w:right="146"/>
      </w:pPr>
      <w:r>
        <w:t>Перерывы в работе, образующиеся в связи с выполнением воспитателями работы</w:t>
      </w:r>
      <w:r>
        <w:rPr>
          <w:spacing w:val="40"/>
        </w:rPr>
        <w:t xml:space="preserve"> </w:t>
      </w:r>
      <w:r>
        <w:t>сверх установленных норм, к режиму рабочего дня с разделением его на части не относятся.</w:t>
      </w:r>
    </w:p>
    <w:p w:rsidR="00753FB1" w:rsidRDefault="005545AA">
      <w:pPr>
        <w:pStyle w:val="a5"/>
        <w:numPr>
          <w:ilvl w:val="2"/>
          <w:numId w:val="6"/>
        </w:numPr>
        <w:tabs>
          <w:tab w:val="left" w:pos="1553"/>
        </w:tabs>
        <w:spacing w:before="3" w:line="237" w:lineRule="auto"/>
        <w:ind w:right="139" w:firstLine="707"/>
        <w:jc w:val="both"/>
        <w:rPr>
          <w:sz w:val="24"/>
        </w:rPr>
      </w:pPr>
      <w:r>
        <w:rPr>
          <w:sz w:val="24"/>
        </w:rPr>
        <w:t>В рабочее время не допускается (за исключением случаев, предусмотренных локальными актами общеобразовательной организации, коллективным договором):</w:t>
      </w:r>
    </w:p>
    <w:p w:rsidR="00753FB1" w:rsidRDefault="005545AA">
      <w:pPr>
        <w:pStyle w:val="a3"/>
        <w:spacing w:before="1"/>
        <w:ind w:right="148"/>
      </w:pPr>
      <w:r>
        <w:t>отвлекать педагогических работников для выполнения поручений или участия в мероприятиях, не связанных с их педагогической деятельностью;</w:t>
      </w:r>
    </w:p>
    <w:p w:rsidR="00753FB1" w:rsidRDefault="005545AA">
      <w:pPr>
        <w:pStyle w:val="a3"/>
        <w:ind w:left="794" w:firstLine="0"/>
      </w:pPr>
      <w:r>
        <w:t>созывать</w:t>
      </w:r>
      <w:r>
        <w:rPr>
          <w:spacing w:val="56"/>
        </w:rPr>
        <w:t xml:space="preserve"> </w:t>
      </w:r>
      <w:r>
        <w:t>собрания,</w:t>
      </w:r>
      <w:r>
        <w:rPr>
          <w:spacing w:val="56"/>
        </w:rPr>
        <w:t xml:space="preserve"> </w:t>
      </w:r>
      <w:r>
        <w:t>заседания,</w:t>
      </w:r>
      <w:r>
        <w:rPr>
          <w:spacing w:val="56"/>
        </w:rPr>
        <w:t xml:space="preserve"> </w:t>
      </w:r>
      <w:r>
        <w:t>совещания</w:t>
      </w:r>
      <w:r>
        <w:rPr>
          <w:spacing w:val="56"/>
        </w:rPr>
        <w:t xml:space="preserve"> </w:t>
      </w:r>
      <w:r>
        <w:t>и</w:t>
      </w:r>
      <w:r>
        <w:rPr>
          <w:spacing w:val="55"/>
        </w:rPr>
        <w:t xml:space="preserve"> </w:t>
      </w:r>
      <w:r>
        <w:t>другие</w:t>
      </w:r>
      <w:r>
        <w:rPr>
          <w:spacing w:val="55"/>
        </w:rPr>
        <w:t xml:space="preserve"> </w:t>
      </w:r>
      <w:r>
        <w:t>мероприятия</w:t>
      </w:r>
      <w:r>
        <w:rPr>
          <w:spacing w:val="54"/>
        </w:rPr>
        <w:t xml:space="preserve"> </w:t>
      </w:r>
      <w:r>
        <w:t>по</w:t>
      </w:r>
      <w:r>
        <w:rPr>
          <w:spacing w:val="57"/>
        </w:rPr>
        <w:t xml:space="preserve"> </w:t>
      </w:r>
      <w:r>
        <w:rPr>
          <w:spacing w:val="-2"/>
        </w:rPr>
        <w:t>общественным</w:t>
      </w:r>
    </w:p>
    <w:p w:rsidR="00753FB1" w:rsidRDefault="005545AA">
      <w:pPr>
        <w:pStyle w:val="a3"/>
        <w:ind w:firstLine="0"/>
        <w:jc w:val="left"/>
      </w:pPr>
      <w:r>
        <w:rPr>
          <w:spacing w:val="-2"/>
        </w:rPr>
        <w:t>делам.</w:t>
      </w:r>
    </w:p>
    <w:p w:rsidR="00753FB1" w:rsidRDefault="005545AA">
      <w:pPr>
        <w:pStyle w:val="a5"/>
        <w:numPr>
          <w:ilvl w:val="2"/>
          <w:numId w:val="6"/>
        </w:numPr>
        <w:tabs>
          <w:tab w:val="left" w:pos="1518"/>
        </w:tabs>
        <w:ind w:left="1518" w:hanging="724"/>
        <w:rPr>
          <w:sz w:val="24"/>
        </w:rPr>
      </w:pPr>
      <w:r>
        <w:rPr>
          <w:sz w:val="24"/>
        </w:rPr>
        <w:t>При</w:t>
      </w:r>
      <w:r>
        <w:rPr>
          <w:spacing w:val="-1"/>
          <w:sz w:val="24"/>
        </w:rPr>
        <w:t xml:space="preserve"> </w:t>
      </w:r>
      <w:r>
        <w:rPr>
          <w:sz w:val="24"/>
        </w:rPr>
        <w:t>осуществлении</w:t>
      </w:r>
      <w:r>
        <w:rPr>
          <w:spacing w:val="1"/>
          <w:sz w:val="24"/>
        </w:rPr>
        <w:t xml:space="preserve"> </w:t>
      </w:r>
      <w:r>
        <w:rPr>
          <w:sz w:val="24"/>
        </w:rPr>
        <w:t>в</w:t>
      </w:r>
      <w:r>
        <w:rPr>
          <w:spacing w:val="1"/>
          <w:sz w:val="24"/>
        </w:rPr>
        <w:t xml:space="preserve"> </w:t>
      </w:r>
      <w:r>
        <w:rPr>
          <w:sz w:val="24"/>
        </w:rPr>
        <w:t>общеобразовательной</w:t>
      </w:r>
      <w:r>
        <w:rPr>
          <w:spacing w:val="-1"/>
          <w:sz w:val="24"/>
        </w:rPr>
        <w:t xml:space="preserve"> </w:t>
      </w:r>
      <w:r>
        <w:rPr>
          <w:sz w:val="24"/>
        </w:rPr>
        <w:t>организации</w:t>
      </w:r>
      <w:r>
        <w:rPr>
          <w:spacing w:val="2"/>
          <w:sz w:val="24"/>
        </w:rPr>
        <w:t xml:space="preserve"> </w:t>
      </w:r>
      <w:r>
        <w:rPr>
          <w:sz w:val="24"/>
        </w:rPr>
        <w:t>функций по</w:t>
      </w:r>
      <w:r>
        <w:rPr>
          <w:spacing w:val="-1"/>
          <w:sz w:val="24"/>
        </w:rPr>
        <w:t xml:space="preserve"> </w:t>
      </w:r>
      <w:r>
        <w:rPr>
          <w:spacing w:val="-2"/>
          <w:sz w:val="24"/>
        </w:rPr>
        <w:t>контролю</w:t>
      </w:r>
    </w:p>
    <w:p w:rsidR="00753FB1" w:rsidRDefault="005545AA">
      <w:pPr>
        <w:pStyle w:val="a3"/>
        <w:ind w:firstLine="0"/>
        <w:jc w:val="left"/>
      </w:pPr>
      <w:r>
        <w:t>за</w:t>
      </w:r>
      <w:r>
        <w:rPr>
          <w:spacing w:val="-6"/>
        </w:rPr>
        <w:t xml:space="preserve"> </w:t>
      </w:r>
      <w:r>
        <w:t>образовательным</w:t>
      </w:r>
      <w:r>
        <w:rPr>
          <w:spacing w:val="-5"/>
        </w:rPr>
        <w:t xml:space="preserve"> </w:t>
      </w:r>
      <w:r>
        <w:t>процессом</w:t>
      </w:r>
      <w:r>
        <w:rPr>
          <w:spacing w:val="-1"/>
        </w:rPr>
        <w:t xml:space="preserve"> </w:t>
      </w:r>
      <w:r>
        <w:t>и</w:t>
      </w:r>
      <w:r>
        <w:rPr>
          <w:spacing w:val="-3"/>
        </w:rPr>
        <w:t xml:space="preserve"> </w:t>
      </w:r>
      <w:r>
        <w:t>в</w:t>
      </w:r>
      <w:r>
        <w:rPr>
          <w:spacing w:val="-3"/>
        </w:rPr>
        <w:t xml:space="preserve"> </w:t>
      </w:r>
      <w:r>
        <w:t>других</w:t>
      </w:r>
      <w:r>
        <w:rPr>
          <w:spacing w:val="-1"/>
        </w:rPr>
        <w:t xml:space="preserve"> </w:t>
      </w:r>
      <w:r>
        <w:t>случаях</w:t>
      </w:r>
      <w:r>
        <w:rPr>
          <w:spacing w:val="1"/>
        </w:rPr>
        <w:t xml:space="preserve"> </w:t>
      </w:r>
      <w:r>
        <w:t>не</w:t>
      </w:r>
      <w:r>
        <w:rPr>
          <w:spacing w:val="-3"/>
        </w:rPr>
        <w:t xml:space="preserve"> </w:t>
      </w:r>
      <w:r>
        <w:rPr>
          <w:spacing w:val="-2"/>
        </w:rPr>
        <w:t>допускается:</w:t>
      </w:r>
    </w:p>
    <w:p w:rsidR="00753FB1" w:rsidRDefault="005545AA">
      <w:pPr>
        <w:pStyle w:val="a3"/>
        <w:jc w:val="left"/>
      </w:pPr>
      <w:r>
        <w:t>присутствие</w:t>
      </w:r>
      <w:r>
        <w:rPr>
          <w:spacing w:val="40"/>
        </w:rPr>
        <w:t xml:space="preserve"> </w:t>
      </w:r>
      <w:r>
        <w:t>на</w:t>
      </w:r>
      <w:r>
        <w:rPr>
          <w:spacing w:val="40"/>
        </w:rPr>
        <w:t xml:space="preserve"> </w:t>
      </w:r>
      <w:r>
        <w:t>уроках</w:t>
      </w:r>
      <w:r>
        <w:rPr>
          <w:spacing w:val="40"/>
        </w:rPr>
        <w:t xml:space="preserve"> </w:t>
      </w:r>
      <w:r>
        <w:t>(занятиях)</w:t>
      </w:r>
      <w:r>
        <w:rPr>
          <w:spacing w:val="40"/>
        </w:rPr>
        <w:t xml:space="preserve"> </w:t>
      </w:r>
      <w:r>
        <w:t>посторонних</w:t>
      </w:r>
      <w:r>
        <w:rPr>
          <w:spacing w:val="40"/>
        </w:rPr>
        <w:t xml:space="preserve"> </w:t>
      </w:r>
      <w:r>
        <w:t>лиц</w:t>
      </w:r>
      <w:r>
        <w:rPr>
          <w:spacing w:val="40"/>
        </w:rPr>
        <w:t xml:space="preserve"> </w:t>
      </w:r>
      <w:r>
        <w:t>без</w:t>
      </w:r>
      <w:r>
        <w:rPr>
          <w:spacing w:val="40"/>
        </w:rPr>
        <w:t xml:space="preserve"> </w:t>
      </w:r>
      <w:r>
        <w:t>разрешения</w:t>
      </w:r>
      <w:r>
        <w:rPr>
          <w:spacing w:val="40"/>
        </w:rPr>
        <w:t xml:space="preserve"> </w:t>
      </w:r>
      <w:r>
        <w:t xml:space="preserve">представителя </w:t>
      </w:r>
      <w:r>
        <w:rPr>
          <w:spacing w:val="-2"/>
        </w:rPr>
        <w:t>работодателя;</w:t>
      </w:r>
    </w:p>
    <w:p w:rsidR="00753FB1" w:rsidRDefault="005545AA">
      <w:pPr>
        <w:pStyle w:val="a3"/>
        <w:jc w:val="left"/>
      </w:pPr>
      <w:r>
        <w:t>входить в</w:t>
      </w:r>
      <w:r>
        <w:rPr>
          <w:spacing w:val="-2"/>
        </w:rPr>
        <w:t xml:space="preserve"> </w:t>
      </w:r>
      <w:r>
        <w:t>класс</w:t>
      </w:r>
      <w:r>
        <w:rPr>
          <w:spacing w:val="-2"/>
        </w:rPr>
        <w:t xml:space="preserve"> </w:t>
      </w:r>
      <w:r>
        <w:t>(группу) после</w:t>
      </w:r>
      <w:r>
        <w:rPr>
          <w:spacing w:val="-2"/>
        </w:rPr>
        <w:t xml:space="preserve"> </w:t>
      </w:r>
      <w:r>
        <w:t>начала урока (занятия),</w:t>
      </w:r>
      <w:r>
        <w:rPr>
          <w:spacing w:val="-1"/>
        </w:rPr>
        <w:t xml:space="preserve"> </w:t>
      </w:r>
      <w:r>
        <w:t>за</w:t>
      </w:r>
      <w:r>
        <w:rPr>
          <w:spacing w:val="40"/>
        </w:rPr>
        <w:t xml:space="preserve"> </w:t>
      </w:r>
      <w:r>
        <w:t>исключением</w:t>
      </w:r>
      <w:r>
        <w:rPr>
          <w:spacing w:val="-2"/>
        </w:rPr>
        <w:t xml:space="preserve"> </w:t>
      </w:r>
      <w:r>
        <w:t xml:space="preserve">представителя </w:t>
      </w:r>
      <w:r>
        <w:rPr>
          <w:spacing w:val="-2"/>
        </w:rPr>
        <w:t>работодателя;</w:t>
      </w:r>
    </w:p>
    <w:p w:rsidR="00753FB1" w:rsidRDefault="005545AA">
      <w:pPr>
        <w:pStyle w:val="a3"/>
        <w:jc w:val="left"/>
      </w:pPr>
      <w:r>
        <w:t>делать</w:t>
      </w:r>
      <w:r>
        <w:rPr>
          <w:spacing w:val="80"/>
          <w:w w:val="150"/>
        </w:rPr>
        <w:t xml:space="preserve"> </w:t>
      </w:r>
      <w:r>
        <w:t>педагогическим</w:t>
      </w:r>
      <w:r>
        <w:rPr>
          <w:spacing w:val="80"/>
          <w:w w:val="150"/>
        </w:rPr>
        <w:t xml:space="preserve"> </w:t>
      </w:r>
      <w:r>
        <w:t>работникам</w:t>
      </w:r>
      <w:r>
        <w:rPr>
          <w:spacing w:val="80"/>
          <w:w w:val="150"/>
        </w:rPr>
        <w:t xml:space="preserve"> </w:t>
      </w:r>
      <w:r>
        <w:t>замечания</w:t>
      </w:r>
      <w:r>
        <w:rPr>
          <w:spacing w:val="80"/>
          <w:w w:val="150"/>
        </w:rPr>
        <w:t xml:space="preserve"> </w:t>
      </w:r>
      <w:r>
        <w:t>по</w:t>
      </w:r>
      <w:r>
        <w:rPr>
          <w:spacing w:val="80"/>
          <w:w w:val="150"/>
        </w:rPr>
        <w:t xml:space="preserve"> </w:t>
      </w:r>
      <w:r>
        <w:t>поводу</w:t>
      </w:r>
      <w:r>
        <w:rPr>
          <w:spacing w:val="80"/>
        </w:rPr>
        <w:t xml:space="preserve"> </w:t>
      </w:r>
      <w:r>
        <w:t>их</w:t>
      </w:r>
      <w:r>
        <w:rPr>
          <w:spacing w:val="80"/>
          <w:w w:val="150"/>
        </w:rPr>
        <w:t xml:space="preserve"> </w:t>
      </w:r>
      <w:r>
        <w:t>работы</w:t>
      </w:r>
      <w:r>
        <w:rPr>
          <w:spacing w:val="80"/>
          <w:w w:val="150"/>
        </w:rPr>
        <w:t xml:space="preserve"> </w:t>
      </w:r>
      <w:r>
        <w:t>во</w:t>
      </w:r>
      <w:r>
        <w:rPr>
          <w:spacing w:val="80"/>
          <w:w w:val="150"/>
        </w:rPr>
        <w:t xml:space="preserve"> </w:t>
      </w:r>
      <w:r>
        <w:t>время проведения уроков (занятий) и в присутствии обучающихся.</w:t>
      </w:r>
    </w:p>
    <w:p w:rsidR="00753FB1" w:rsidRDefault="005545AA">
      <w:pPr>
        <w:pStyle w:val="1"/>
        <w:numPr>
          <w:ilvl w:val="1"/>
          <w:numId w:val="6"/>
        </w:numPr>
        <w:tabs>
          <w:tab w:val="left" w:pos="1214"/>
        </w:tabs>
        <w:spacing w:before="5" w:line="275" w:lineRule="exact"/>
      </w:pPr>
      <w:r>
        <w:t>Установление</w:t>
      </w:r>
      <w:r>
        <w:rPr>
          <w:spacing w:val="-6"/>
        </w:rPr>
        <w:t xml:space="preserve"> </w:t>
      </w:r>
      <w:r>
        <w:t>учебной</w:t>
      </w:r>
      <w:r>
        <w:rPr>
          <w:spacing w:val="-4"/>
        </w:rPr>
        <w:t xml:space="preserve"> </w:t>
      </w:r>
      <w:r>
        <w:t>нагрузки</w:t>
      </w:r>
      <w:r>
        <w:rPr>
          <w:spacing w:val="-4"/>
        </w:rPr>
        <w:t xml:space="preserve"> </w:t>
      </w:r>
      <w:r>
        <w:rPr>
          <w:spacing w:val="-2"/>
        </w:rPr>
        <w:t>учителей:</w:t>
      </w:r>
    </w:p>
    <w:p w:rsidR="00753FB1" w:rsidRDefault="005545AA">
      <w:pPr>
        <w:pStyle w:val="a5"/>
        <w:numPr>
          <w:ilvl w:val="2"/>
          <w:numId w:val="6"/>
        </w:numPr>
        <w:tabs>
          <w:tab w:val="left" w:pos="1327"/>
        </w:tabs>
        <w:spacing w:line="276" w:lineRule="auto"/>
        <w:ind w:right="140" w:firstLine="707"/>
        <w:jc w:val="both"/>
      </w:pPr>
      <w:r>
        <w:rPr>
          <w:sz w:val="24"/>
        </w:rPr>
        <w:t>При определении</w:t>
      </w:r>
      <w:r>
        <w:rPr>
          <w:spacing w:val="-1"/>
          <w:sz w:val="24"/>
        </w:rPr>
        <w:t xml:space="preserve"> </w:t>
      </w:r>
      <w:r>
        <w:rPr>
          <w:sz w:val="24"/>
        </w:rPr>
        <w:t>учебной нагрузки педагогических работников, оговариваемой в трудовом договоре (эффективном контракте),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753FB1" w:rsidRDefault="005545AA">
      <w:pPr>
        <w:pStyle w:val="a5"/>
        <w:numPr>
          <w:ilvl w:val="2"/>
          <w:numId w:val="6"/>
        </w:numPr>
        <w:tabs>
          <w:tab w:val="left" w:pos="1443"/>
        </w:tabs>
        <w:spacing w:before="1" w:line="276" w:lineRule="auto"/>
        <w:ind w:right="150" w:firstLine="707"/>
        <w:jc w:val="both"/>
        <w:rPr>
          <w:sz w:val="24"/>
        </w:rPr>
      </w:pPr>
      <w:r>
        <w:rPr>
          <w:sz w:val="24"/>
        </w:rPr>
        <w:t>Объем учебной нагрузки педагогических работников, выполняющих учебную (преподавательскую работу), определяется ежегодно на начало учебного года.</w:t>
      </w:r>
    </w:p>
    <w:p w:rsidR="00753FB1" w:rsidRDefault="005545AA">
      <w:pPr>
        <w:pStyle w:val="a5"/>
        <w:numPr>
          <w:ilvl w:val="2"/>
          <w:numId w:val="6"/>
        </w:numPr>
        <w:tabs>
          <w:tab w:val="left" w:pos="1333"/>
        </w:tabs>
        <w:spacing w:line="276" w:lineRule="auto"/>
        <w:ind w:right="144" w:firstLine="707"/>
        <w:jc w:val="both"/>
      </w:pPr>
      <w:r>
        <w:rPr>
          <w:sz w:val="24"/>
        </w:rPr>
        <w:t xml:space="preserve">Объем учебной нагрузки, установленный педагогическому работнику, оговаривается в трудовом договоре (эффективном контракте), заключаемом педагогическим работником с общеобразовательной организацией, осуществляющей образовательную </w:t>
      </w:r>
      <w:r>
        <w:rPr>
          <w:spacing w:val="-2"/>
          <w:sz w:val="24"/>
        </w:rPr>
        <w:t>деятельность.</w:t>
      </w:r>
    </w:p>
    <w:p w:rsidR="00753FB1" w:rsidRDefault="005545AA">
      <w:pPr>
        <w:pStyle w:val="a3"/>
        <w:spacing w:line="276" w:lineRule="auto"/>
        <w:ind w:right="139" w:firstLine="767"/>
      </w:pPr>
      <w:r>
        <w:t>Объем учебной нагрузки педагогических работников, установленный на начало учебного</w:t>
      </w:r>
      <w:r>
        <w:rPr>
          <w:spacing w:val="-1"/>
        </w:rPr>
        <w:t xml:space="preserve"> </w:t>
      </w:r>
      <w:r>
        <w:t>года,</w:t>
      </w:r>
      <w:r>
        <w:rPr>
          <w:spacing w:val="-1"/>
        </w:rPr>
        <w:t xml:space="preserve"> </w:t>
      </w:r>
      <w:r>
        <w:t>не</w:t>
      </w:r>
      <w:r>
        <w:rPr>
          <w:spacing w:val="-2"/>
        </w:rPr>
        <w:t xml:space="preserve"> </w:t>
      </w:r>
      <w:r>
        <w:t>может</w:t>
      </w:r>
      <w:r>
        <w:rPr>
          <w:spacing w:val="-1"/>
        </w:rPr>
        <w:t xml:space="preserve"> </w:t>
      </w:r>
      <w:r>
        <w:t>быть изменен в</w:t>
      </w:r>
      <w:r>
        <w:rPr>
          <w:spacing w:val="-2"/>
        </w:rPr>
        <w:t xml:space="preserve"> </w:t>
      </w:r>
      <w:r>
        <w:t>текущем учебного</w:t>
      </w:r>
      <w:r>
        <w:rPr>
          <w:spacing w:val="-1"/>
        </w:rPr>
        <w:t xml:space="preserve"> </w:t>
      </w:r>
      <w:r>
        <w:t>году</w:t>
      </w:r>
      <w:r>
        <w:rPr>
          <w:spacing w:val="-5"/>
        </w:rPr>
        <w:t xml:space="preserve"> </w:t>
      </w:r>
      <w:r>
        <w:t>по</w:t>
      </w:r>
      <w:r>
        <w:rPr>
          <w:spacing w:val="-1"/>
        </w:rPr>
        <w:t xml:space="preserve"> </w:t>
      </w:r>
      <w:r>
        <w:t>инициативе</w:t>
      </w:r>
      <w:r>
        <w:rPr>
          <w:spacing w:val="-2"/>
        </w:rPr>
        <w:t xml:space="preserve"> </w:t>
      </w:r>
      <w:r>
        <w:t>работодателя, за исключением изменения объема учебной нагрузки педагогических работников в сторону</w:t>
      </w:r>
      <w:r>
        <w:rPr>
          <w:spacing w:val="40"/>
        </w:rPr>
        <w:t xml:space="preserve"> </w:t>
      </w:r>
      <w:r>
        <w:t>ее</w:t>
      </w:r>
      <w:r>
        <w:rPr>
          <w:spacing w:val="40"/>
        </w:rPr>
        <w:t xml:space="preserve"> </w:t>
      </w:r>
      <w:r>
        <w:t>снижения,</w:t>
      </w:r>
      <w:r>
        <w:rPr>
          <w:spacing w:val="40"/>
        </w:rPr>
        <w:t xml:space="preserve"> </w:t>
      </w:r>
      <w:r>
        <w:t>связанного</w:t>
      </w:r>
      <w:r>
        <w:rPr>
          <w:spacing w:val="40"/>
        </w:rPr>
        <w:t xml:space="preserve"> </w:t>
      </w:r>
      <w:r>
        <w:t>с</w:t>
      </w:r>
      <w:r>
        <w:rPr>
          <w:spacing w:val="40"/>
        </w:rPr>
        <w:t xml:space="preserve"> </w:t>
      </w:r>
      <w:r>
        <w:t>уменьшением</w:t>
      </w:r>
      <w:r>
        <w:rPr>
          <w:spacing w:val="40"/>
        </w:rPr>
        <w:t xml:space="preserve"> </w:t>
      </w:r>
      <w:r>
        <w:t>количества</w:t>
      </w:r>
      <w:r>
        <w:rPr>
          <w:spacing w:val="40"/>
        </w:rPr>
        <w:t xml:space="preserve"> </w:t>
      </w:r>
      <w:r>
        <w:t>часов</w:t>
      </w:r>
      <w:r>
        <w:rPr>
          <w:spacing w:val="40"/>
        </w:rPr>
        <w:t xml:space="preserve"> </w:t>
      </w:r>
      <w:r>
        <w:t>по</w:t>
      </w:r>
      <w:r>
        <w:rPr>
          <w:spacing w:val="40"/>
        </w:rPr>
        <w:t xml:space="preserve"> </w:t>
      </w:r>
      <w:r>
        <w:t>учебным</w:t>
      </w:r>
      <w:r>
        <w:rPr>
          <w:spacing w:val="40"/>
        </w:rPr>
        <w:t xml:space="preserve"> </w:t>
      </w:r>
      <w:r>
        <w:t>планам,</w:t>
      </w:r>
      <w:r>
        <w:rPr>
          <w:spacing w:val="40"/>
        </w:rPr>
        <w:t xml:space="preserve"> </w:t>
      </w:r>
      <w:r>
        <w:t>учебным</w:t>
      </w:r>
    </w:p>
    <w:p w:rsidR="00753FB1" w:rsidRDefault="00753FB1">
      <w:pPr>
        <w:pStyle w:val="a3"/>
        <w:spacing w:line="276" w:lineRule="auto"/>
        <w:sectPr w:rsidR="00753FB1">
          <w:pgSz w:w="11910" w:h="16840"/>
          <w:pgMar w:top="860" w:right="708" w:bottom="1780" w:left="1275" w:header="0" w:footer="1526" w:gutter="0"/>
          <w:cols w:space="720"/>
        </w:sectPr>
      </w:pPr>
    </w:p>
    <w:p w:rsidR="00753FB1" w:rsidRDefault="005545AA">
      <w:pPr>
        <w:pStyle w:val="a3"/>
        <w:spacing w:before="60" w:line="276" w:lineRule="auto"/>
        <w:ind w:right="145" w:firstLine="0"/>
      </w:pPr>
      <w:r>
        <w:lastRenderedPageBreak/>
        <w:t>графикам, сокращением количества обучающихся, занимающихся, групп, сокращением количества классов (классов-комплектов).</w:t>
      </w:r>
    </w:p>
    <w:p w:rsidR="00753FB1" w:rsidRDefault="005545AA">
      <w:pPr>
        <w:pStyle w:val="a3"/>
        <w:spacing w:line="276" w:lineRule="auto"/>
        <w:ind w:right="145"/>
      </w:pPr>
      <w:r>
        <w:t>Объем учебной нагрузки педагогических работников, установленный в текущем учебном году, не может быть изменен по инициативе работодателя на следующий учебный года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753FB1" w:rsidRDefault="005545AA">
      <w:pPr>
        <w:pStyle w:val="a5"/>
        <w:numPr>
          <w:ilvl w:val="2"/>
          <w:numId w:val="6"/>
        </w:numPr>
        <w:tabs>
          <w:tab w:val="left" w:pos="1601"/>
        </w:tabs>
        <w:spacing w:before="6" w:line="276" w:lineRule="auto"/>
        <w:ind w:right="137" w:firstLine="707"/>
        <w:jc w:val="both"/>
        <w:rPr>
          <w:rFonts w:ascii="Calibri" w:hAnsi="Calibri"/>
        </w:rPr>
      </w:pPr>
      <w:r>
        <w:rPr>
          <w:sz w:val="24"/>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оговариваемой в трудовом договоре (эффективном контракте), допускается только по соглашению сторон трудового договора (эффективного контракта), заключаемого в письменной форме.</w:t>
      </w:r>
    </w:p>
    <w:p w:rsidR="00753FB1" w:rsidRDefault="005545AA">
      <w:pPr>
        <w:pStyle w:val="a5"/>
        <w:numPr>
          <w:ilvl w:val="2"/>
          <w:numId w:val="6"/>
        </w:numPr>
        <w:tabs>
          <w:tab w:val="left" w:pos="1333"/>
        </w:tabs>
        <w:spacing w:line="276" w:lineRule="auto"/>
        <w:ind w:right="147" w:firstLine="707"/>
        <w:jc w:val="both"/>
      </w:pPr>
      <w:r>
        <w:rPr>
          <w:sz w:val="24"/>
        </w:rPr>
        <w:t>Вопросы определения учебной нагрузки педагогических работников, осуществляющих учебную</w:t>
      </w:r>
      <w:r>
        <w:rPr>
          <w:spacing w:val="-3"/>
          <w:sz w:val="24"/>
        </w:rPr>
        <w:t xml:space="preserve"> </w:t>
      </w:r>
      <w:r>
        <w:rPr>
          <w:sz w:val="24"/>
        </w:rPr>
        <w:t>(преподавательскую)</w:t>
      </w:r>
      <w:r>
        <w:rPr>
          <w:spacing w:val="-4"/>
          <w:sz w:val="24"/>
        </w:rPr>
        <w:t xml:space="preserve"> </w:t>
      </w:r>
      <w:r>
        <w:rPr>
          <w:sz w:val="24"/>
        </w:rPr>
        <w:t>работу,</w:t>
      </w:r>
      <w:r>
        <w:rPr>
          <w:spacing w:val="-3"/>
          <w:sz w:val="24"/>
        </w:rPr>
        <w:t xml:space="preserve"> </w:t>
      </w:r>
      <w:r>
        <w:rPr>
          <w:sz w:val="24"/>
        </w:rPr>
        <w:t>а</w:t>
      </w:r>
      <w:r>
        <w:rPr>
          <w:spacing w:val="-4"/>
          <w:sz w:val="24"/>
        </w:rPr>
        <w:t xml:space="preserve"> </w:t>
      </w:r>
      <w:r>
        <w:rPr>
          <w:sz w:val="24"/>
        </w:rPr>
        <w:t>также</w:t>
      </w:r>
      <w:r>
        <w:rPr>
          <w:spacing w:val="-1"/>
          <w:sz w:val="24"/>
        </w:rPr>
        <w:t xml:space="preserve"> </w:t>
      </w:r>
      <w:r>
        <w:rPr>
          <w:sz w:val="24"/>
        </w:rPr>
        <w:t>ее</w:t>
      </w:r>
      <w:r>
        <w:rPr>
          <w:spacing w:val="-4"/>
          <w:sz w:val="24"/>
        </w:rPr>
        <w:t xml:space="preserve"> </w:t>
      </w:r>
      <w:r>
        <w:rPr>
          <w:sz w:val="24"/>
        </w:rPr>
        <w:t>изменения</w:t>
      </w:r>
      <w:r>
        <w:rPr>
          <w:spacing w:val="-3"/>
          <w:sz w:val="24"/>
        </w:rPr>
        <w:t xml:space="preserve"> </w:t>
      </w:r>
      <w:r>
        <w:rPr>
          <w:sz w:val="24"/>
        </w:rPr>
        <w:t>принимаются</w:t>
      </w:r>
      <w:r>
        <w:rPr>
          <w:spacing w:val="-4"/>
          <w:sz w:val="24"/>
        </w:rPr>
        <w:t xml:space="preserve"> </w:t>
      </w:r>
      <w:r>
        <w:rPr>
          <w:sz w:val="24"/>
        </w:rPr>
        <w:t>с учетом мнения Профкома в порядке, предусмотренном статьей 372 ТК РФ.</w:t>
      </w:r>
    </w:p>
    <w:p w:rsidR="00753FB1" w:rsidRDefault="005545AA">
      <w:pPr>
        <w:pStyle w:val="a5"/>
        <w:numPr>
          <w:ilvl w:val="2"/>
          <w:numId w:val="6"/>
        </w:numPr>
        <w:tabs>
          <w:tab w:val="left" w:pos="1507"/>
        </w:tabs>
        <w:spacing w:line="276" w:lineRule="auto"/>
        <w:ind w:right="140" w:firstLine="707"/>
        <w:jc w:val="both"/>
        <w:rPr>
          <w:sz w:val="24"/>
        </w:rPr>
      </w:pPr>
      <w:r>
        <w:rPr>
          <w:sz w:val="24"/>
        </w:rPr>
        <w:t xml:space="preserve">При определении учебной нагрузки на новый учебный год учителям и преподавателям, для которых </w:t>
      </w:r>
      <w:proofErr w:type="gramStart"/>
      <w:r>
        <w:rPr>
          <w:sz w:val="24"/>
        </w:rPr>
        <w:t>общеобразовательная организация, осуществляющая образовательную деятельность является</w:t>
      </w:r>
      <w:proofErr w:type="gramEnd"/>
      <w:r>
        <w:rPr>
          <w:sz w:val="24"/>
        </w:rPr>
        <w:t xml:space="preserve">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w:t>
      </w:r>
    </w:p>
    <w:p w:rsidR="00753FB1" w:rsidRDefault="005545AA">
      <w:pPr>
        <w:pStyle w:val="a3"/>
        <w:spacing w:line="276" w:lineRule="auto"/>
        <w:ind w:right="138"/>
      </w:pPr>
      <w:r>
        <w:t>Сохранение объема учебной нагрузки и ее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753FB1" w:rsidRDefault="005545AA">
      <w:pPr>
        <w:pStyle w:val="a3"/>
        <w:spacing w:line="276" w:lineRule="auto"/>
        <w:ind w:right="139"/>
      </w:pPr>
      <w:r>
        <w:t>Определение учебной нагрузки учителей, находящихся в отпуске по уходу за</w:t>
      </w:r>
      <w:r>
        <w:rPr>
          <w:spacing w:val="40"/>
        </w:rPr>
        <w:t xml:space="preserve"> </w:t>
      </w:r>
      <w:r>
        <w:t>ребенком до достижения им возраста трех лет, осуществляется на общих основаниях и распределяется на указанный период между другими педагогическими работниками, а затем передается для выполнения другим учителям на период нахождения работника в соответствующем отпуске.</w:t>
      </w:r>
    </w:p>
    <w:p w:rsidR="00753FB1" w:rsidRDefault="005545AA">
      <w:pPr>
        <w:pStyle w:val="a5"/>
        <w:numPr>
          <w:ilvl w:val="2"/>
          <w:numId w:val="6"/>
        </w:numPr>
        <w:tabs>
          <w:tab w:val="left" w:pos="1441"/>
        </w:tabs>
        <w:ind w:right="146" w:firstLine="707"/>
        <w:jc w:val="both"/>
        <w:rPr>
          <w:sz w:val="24"/>
        </w:rPr>
      </w:pPr>
      <w:r>
        <w:rPr>
          <w:sz w:val="24"/>
        </w:rPr>
        <w:t xml:space="preserve">Педагогическая работа или учебная (преподавательская) </w:t>
      </w:r>
      <w:proofErr w:type="gramStart"/>
      <w:r>
        <w:rPr>
          <w:sz w:val="24"/>
        </w:rPr>
        <w:t>работа, выполняемая работником сверх установленной нормы часов за ставку заработной платы либо ниже установленной нормы часов за</w:t>
      </w:r>
      <w:r>
        <w:rPr>
          <w:spacing w:val="-2"/>
          <w:sz w:val="24"/>
        </w:rPr>
        <w:t xml:space="preserve"> </w:t>
      </w:r>
      <w:r>
        <w:rPr>
          <w:sz w:val="24"/>
        </w:rPr>
        <w:t>ставку</w:t>
      </w:r>
      <w:r>
        <w:rPr>
          <w:spacing w:val="-5"/>
          <w:sz w:val="24"/>
        </w:rPr>
        <w:t xml:space="preserve"> </w:t>
      </w:r>
      <w:r>
        <w:rPr>
          <w:sz w:val="24"/>
        </w:rPr>
        <w:t>заработной платы</w:t>
      </w:r>
      <w:r>
        <w:rPr>
          <w:spacing w:val="-1"/>
          <w:sz w:val="24"/>
        </w:rPr>
        <w:t xml:space="preserve"> </w:t>
      </w:r>
      <w:r>
        <w:rPr>
          <w:sz w:val="24"/>
        </w:rPr>
        <w:t>выполняется</w:t>
      </w:r>
      <w:proofErr w:type="gramEnd"/>
      <w:r>
        <w:rPr>
          <w:spacing w:val="-4"/>
          <w:sz w:val="24"/>
        </w:rPr>
        <w:t xml:space="preserve"> </w:t>
      </w:r>
      <w:r>
        <w:rPr>
          <w:sz w:val="24"/>
        </w:rPr>
        <w:t>с</w:t>
      </w:r>
      <w:r>
        <w:rPr>
          <w:spacing w:val="-2"/>
          <w:sz w:val="24"/>
        </w:rPr>
        <w:t xml:space="preserve"> </w:t>
      </w:r>
      <w:r>
        <w:rPr>
          <w:sz w:val="24"/>
        </w:rPr>
        <w:t>письменного</w:t>
      </w:r>
      <w:r>
        <w:rPr>
          <w:spacing w:val="-1"/>
          <w:sz w:val="24"/>
        </w:rPr>
        <w:t xml:space="preserve"> </w:t>
      </w:r>
      <w:r>
        <w:rPr>
          <w:sz w:val="24"/>
        </w:rPr>
        <w:t>согласия педагогического работника.</w:t>
      </w:r>
    </w:p>
    <w:p w:rsidR="00753FB1" w:rsidRDefault="005545AA">
      <w:pPr>
        <w:pStyle w:val="a5"/>
        <w:numPr>
          <w:ilvl w:val="2"/>
          <w:numId w:val="6"/>
        </w:numPr>
        <w:tabs>
          <w:tab w:val="left" w:pos="1409"/>
        </w:tabs>
        <w:spacing w:line="276" w:lineRule="auto"/>
        <w:ind w:right="139" w:firstLine="707"/>
        <w:jc w:val="both"/>
        <w:rPr>
          <w:sz w:val="24"/>
        </w:rPr>
      </w:pPr>
      <w:r>
        <w:rPr>
          <w:sz w:val="24"/>
        </w:rPr>
        <w:t>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w:t>
      </w:r>
      <w:r>
        <w:rPr>
          <w:spacing w:val="40"/>
          <w:sz w:val="24"/>
        </w:rPr>
        <w:t xml:space="preserve"> </w:t>
      </w:r>
      <w:r>
        <w:rPr>
          <w:sz w:val="24"/>
        </w:rPr>
        <w:t>объема учебной нагрузки осуществляется по соглашению сторон трудового договора.</w:t>
      </w:r>
    </w:p>
    <w:p w:rsidR="00753FB1" w:rsidRDefault="005545AA">
      <w:pPr>
        <w:pStyle w:val="a5"/>
        <w:numPr>
          <w:ilvl w:val="2"/>
          <w:numId w:val="6"/>
        </w:numPr>
        <w:tabs>
          <w:tab w:val="left" w:pos="1393"/>
        </w:tabs>
        <w:spacing w:line="276" w:lineRule="auto"/>
        <w:ind w:right="138" w:firstLine="707"/>
        <w:jc w:val="both"/>
        <w:rPr>
          <w:sz w:val="24"/>
        </w:rPr>
      </w:pPr>
      <w:r>
        <w:rPr>
          <w:sz w:val="24"/>
        </w:rPr>
        <w:t>Руководитель</w:t>
      </w:r>
      <w:r>
        <w:rPr>
          <w:spacing w:val="-5"/>
          <w:sz w:val="24"/>
        </w:rPr>
        <w:t xml:space="preserve"> </w:t>
      </w:r>
      <w:r>
        <w:rPr>
          <w:sz w:val="24"/>
        </w:rPr>
        <w:t>общеобразовательной</w:t>
      </w:r>
      <w:r>
        <w:rPr>
          <w:spacing w:val="-5"/>
          <w:sz w:val="24"/>
        </w:rPr>
        <w:t xml:space="preserve"> </w:t>
      </w:r>
      <w:r>
        <w:rPr>
          <w:sz w:val="24"/>
        </w:rPr>
        <w:t>организации,</w:t>
      </w:r>
      <w:r>
        <w:rPr>
          <w:spacing w:val="-5"/>
          <w:sz w:val="24"/>
        </w:rPr>
        <w:t xml:space="preserve"> </w:t>
      </w:r>
      <w:r>
        <w:rPr>
          <w:sz w:val="24"/>
        </w:rPr>
        <w:t>его</w:t>
      </w:r>
      <w:r>
        <w:rPr>
          <w:spacing w:val="-6"/>
          <w:sz w:val="24"/>
        </w:rPr>
        <w:t xml:space="preserve"> </w:t>
      </w:r>
      <w:r>
        <w:rPr>
          <w:sz w:val="24"/>
        </w:rPr>
        <w:t>заместители,</w:t>
      </w:r>
      <w:r>
        <w:rPr>
          <w:spacing w:val="-5"/>
          <w:sz w:val="24"/>
        </w:rPr>
        <w:t xml:space="preserve"> </w:t>
      </w:r>
      <w:r>
        <w:rPr>
          <w:sz w:val="24"/>
        </w:rPr>
        <w:t>руководители структурных подразделений и другие работники образовательной организации помимо работы, определенной трудовым договором (эффективным контрактом), вправе на условиях дополнительного соглашения к трудовому</w:t>
      </w:r>
      <w:r>
        <w:rPr>
          <w:spacing w:val="-4"/>
          <w:sz w:val="24"/>
        </w:rPr>
        <w:t xml:space="preserve"> </w:t>
      </w:r>
      <w:r>
        <w:rPr>
          <w:sz w:val="24"/>
        </w:rPr>
        <w:t>договору (эффективному</w:t>
      </w:r>
      <w:r>
        <w:rPr>
          <w:spacing w:val="-4"/>
          <w:sz w:val="24"/>
        </w:rPr>
        <w:t xml:space="preserve"> </w:t>
      </w:r>
      <w:r>
        <w:rPr>
          <w:sz w:val="24"/>
        </w:rPr>
        <w:t>контракту) осуществлять</w:t>
      </w:r>
    </w:p>
    <w:p w:rsidR="00753FB1" w:rsidRDefault="00753FB1">
      <w:pPr>
        <w:pStyle w:val="a5"/>
        <w:spacing w:line="276" w:lineRule="auto"/>
        <w:rPr>
          <w:sz w:val="24"/>
        </w:rPr>
        <w:sectPr w:rsidR="00753FB1">
          <w:pgSz w:w="11910" w:h="16840"/>
          <w:pgMar w:top="880" w:right="708" w:bottom="1780" w:left="1275" w:header="0" w:footer="1526" w:gutter="0"/>
          <w:cols w:space="720"/>
        </w:sectPr>
      </w:pPr>
    </w:p>
    <w:p w:rsidR="00753FB1" w:rsidRDefault="005545AA">
      <w:pPr>
        <w:pStyle w:val="a3"/>
        <w:spacing w:before="60" w:line="276" w:lineRule="auto"/>
        <w:ind w:right="148" w:firstLine="0"/>
      </w:pPr>
      <w:r>
        <w:lastRenderedPageBreak/>
        <w:t>преподавательскую работу в классах, группах, кружках, секциях без занятия штатной должности, которая не считается совместительством.</w:t>
      </w:r>
    </w:p>
    <w:p w:rsidR="00753FB1" w:rsidRDefault="005545AA">
      <w:pPr>
        <w:pStyle w:val="a3"/>
        <w:ind w:right="135"/>
      </w:pPr>
      <w:r>
        <w:t>Предоставление преподавательской работы этим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осуществляется с учетом мнения выборного</w:t>
      </w:r>
      <w:r>
        <w:rPr>
          <w:spacing w:val="-1"/>
        </w:rPr>
        <w:t xml:space="preserve"> </w:t>
      </w:r>
      <w:r>
        <w:t>органа первичной профсоюзной организации и при условии, если учителя, для которых данная образовательная организация является местом основной работы, обеспечены преподавательской работой по своему предмету в объеме не менее чем на ставку заработной платы.</w:t>
      </w:r>
    </w:p>
    <w:p w:rsidR="00753FB1" w:rsidRDefault="005545AA">
      <w:pPr>
        <w:pStyle w:val="1"/>
        <w:numPr>
          <w:ilvl w:val="1"/>
          <w:numId w:val="6"/>
        </w:numPr>
        <w:tabs>
          <w:tab w:val="left" w:pos="1214"/>
        </w:tabs>
        <w:spacing w:before="2"/>
        <w:jc w:val="both"/>
      </w:pPr>
      <w:r>
        <w:t>Время</w:t>
      </w:r>
      <w:r>
        <w:rPr>
          <w:spacing w:val="-1"/>
        </w:rPr>
        <w:t xml:space="preserve"> </w:t>
      </w:r>
      <w:r>
        <w:rPr>
          <w:spacing w:val="-2"/>
        </w:rPr>
        <w:t>отдыха:</w:t>
      </w:r>
    </w:p>
    <w:p w:rsidR="00753FB1" w:rsidRDefault="005545AA">
      <w:pPr>
        <w:pStyle w:val="a5"/>
        <w:numPr>
          <w:ilvl w:val="2"/>
          <w:numId w:val="6"/>
        </w:numPr>
        <w:tabs>
          <w:tab w:val="left" w:pos="1450"/>
        </w:tabs>
        <w:ind w:right="148" w:firstLine="707"/>
        <w:jc w:val="both"/>
        <w:rPr>
          <w:sz w:val="24"/>
        </w:rPr>
      </w:pPr>
      <w:r>
        <w:rPr>
          <w:sz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753FB1" w:rsidRDefault="005545AA">
      <w:pPr>
        <w:pStyle w:val="a3"/>
        <w:ind w:left="794" w:firstLine="0"/>
        <w:jc w:val="left"/>
      </w:pPr>
      <w:r>
        <w:t>Видами</w:t>
      </w:r>
      <w:r>
        <w:rPr>
          <w:spacing w:val="-4"/>
        </w:rPr>
        <w:t xml:space="preserve"> </w:t>
      </w:r>
      <w:r>
        <w:t>времени</w:t>
      </w:r>
      <w:r>
        <w:rPr>
          <w:spacing w:val="-3"/>
        </w:rPr>
        <w:t xml:space="preserve"> </w:t>
      </w:r>
      <w:r>
        <w:t>отдыха</w:t>
      </w:r>
      <w:r>
        <w:rPr>
          <w:spacing w:val="-3"/>
        </w:rPr>
        <w:t xml:space="preserve"> </w:t>
      </w:r>
      <w:r>
        <w:rPr>
          <w:spacing w:val="-2"/>
        </w:rPr>
        <w:t>являются:</w:t>
      </w:r>
    </w:p>
    <w:p w:rsidR="00753FB1" w:rsidRDefault="005545AA">
      <w:pPr>
        <w:pStyle w:val="a3"/>
        <w:ind w:left="794" w:right="3538" w:firstLine="0"/>
        <w:jc w:val="left"/>
      </w:pPr>
      <w:r>
        <w:t>перерывы</w:t>
      </w:r>
      <w:r>
        <w:rPr>
          <w:spacing w:val="-8"/>
        </w:rPr>
        <w:t xml:space="preserve"> </w:t>
      </w:r>
      <w:r>
        <w:t>в</w:t>
      </w:r>
      <w:r>
        <w:rPr>
          <w:spacing w:val="-9"/>
        </w:rPr>
        <w:t xml:space="preserve"> </w:t>
      </w:r>
      <w:r>
        <w:t>течение</w:t>
      </w:r>
      <w:r>
        <w:rPr>
          <w:spacing w:val="-9"/>
        </w:rPr>
        <w:t xml:space="preserve"> </w:t>
      </w:r>
      <w:r>
        <w:t>рабочего</w:t>
      </w:r>
      <w:r>
        <w:rPr>
          <w:spacing w:val="-8"/>
        </w:rPr>
        <w:t xml:space="preserve"> </w:t>
      </w:r>
      <w:r>
        <w:t>дня</w:t>
      </w:r>
      <w:r>
        <w:rPr>
          <w:spacing w:val="-8"/>
        </w:rPr>
        <w:t xml:space="preserve"> </w:t>
      </w:r>
      <w:r>
        <w:t>(смены); ежедневный (междусменный) отдых;</w:t>
      </w:r>
    </w:p>
    <w:p w:rsidR="00753FB1" w:rsidRDefault="005545AA">
      <w:pPr>
        <w:pStyle w:val="a3"/>
        <w:ind w:left="794" w:right="3538" w:firstLine="0"/>
        <w:jc w:val="left"/>
      </w:pPr>
      <w:r>
        <w:t>выходные</w:t>
      </w:r>
      <w:r>
        <w:rPr>
          <w:spacing w:val="-10"/>
        </w:rPr>
        <w:t xml:space="preserve"> </w:t>
      </w:r>
      <w:r>
        <w:t>дни</w:t>
      </w:r>
      <w:r>
        <w:rPr>
          <w:spacing w:val="-8"/>
        </w:rPr>
        <w:t xml:space="preserve"> </w:t>
      </w:r>
      <w:r>
        <w:t>(еженедельный</w:t>
      </w:r>
      <w:r>
        <w:rPr>
          <w:spacing w:val="-10"/>
        </w:rPr>
        <w:t xml:space="preserve"> </w:t>
      </w:r>
      <w:r>
        <w:t>непрерывный</w:t>
      </w:r>
      <w:r>
        <w:rPr>
          <w:spacing w:val="-8"/>
        </w:rPr>
        <w:t xml:space="preserve"> </w:t>
      </w:r>
      <w:r>
        <w:t>отдых); нерабочие праздничные дни;</w:t>
      </w:r>
    </w:p>
    <w:p w:rsidR="00753FB1" w:rsidRDefault="005545AA">
      <w:pPr>
        <w:pStyle w:val="a3"/>
        <w:ind w:left="794" w:firstLine="0"/>
        <w:jc w:val="left"/>
      </w:pPr>
      <w:r>
        <w:t>отпуска</w:t>
      </w:r>
      <w:r>
        <w:rPr>
          <w:spacing w:val="-5"/>
        </w:rPr>
        <w:t xml:space="preserve"> </w:t>
      </w:r>
      <w:r>
        <w:t>(статья</w:t>
      </w:r>
      <w:r>
        <w:rPr>
          <w:spacing w:val="-2"/>
        </w:rPr>
        <w:t xml:space="preserve"> </w:t>
      </w:r>
      <w:r>
        <w:t>107</w:t>
      </w:r>
      <w:r>
        <w:rPr>
          <w:spacing w:val="-2"/>
        </w:rPr>
        <w:t xml:space="preserve"> </w:t>
      </w:r>
      <w:r>
        <w:t xml:space="preserve">ТК </w:t>
      </w:r>
      <w:r>
        <w:rPr>
          <w:spacing w:val="-4"/>
        </w:rPr>
        <w:t>РФ).</w:t>
      </w:r>
    </w:p>
    <w:p w:rsidR="00753FB1" w:rsidRDefault="005545AA">
      <w:pPr>
        <w:pStyle w:val="a5"/>
        <w:numPr>
          <w:ilvl w:val="2"/>
          <w:numId w:val="6"/>
        </w:numPr>
        <w:tabs>
          <w:tab w:val="left" w:pos="1397"/>
        </w:tabs>
        <w:ind w:right="142" w:firstLine="707"/>
        <w:jc w:val="both"/>
        <w:rPr>
          <w:sz w:val="24"/>
        </w:rPr>
      </w:pPr>
      <w:r>
        <w:rPr>
          <w:sz w:val="24"/>
        </w:rPr>
        <w:t>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приемом пищи, не допускаются, за исключением случаев, предусмотренных нормативными правовыми актами Российской Федерации.</w:t>
      </w:r>
    </w:p>
    <w:p w:rsidR="00753FB1" w:rsidRDefault="005545AA">
      <w:pPr>
        <w:pStyle w:val="a3"/>
        <w:ind w:right="139"/>
      </w:pPr>
      <w:r>
        <w:t>При составлении расписаний занятий общеобразовательная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753FB1" w:rsidRDefault="005545AA">
      <w:pPr>
        <w:pStyle w:val="a3"/>
        <w:ind w:right="150"/>
      </w:pPr>
      <w: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53FB1" w:rsidRDefault="005545AA">
      <w:pPr>
        <w:pStyle w:val="a5"/>
        <w:numPr>
          <w:ilvl w:val="2"/>
          <w:numId w:val="6"/>
        </w:numPr>
        <w:tabs>
          <w:tab w:val="left" w:pos="1409"/>
        </w:tabs>
        <w:ind w:right="140" w:firstLine="707"/>
        <w:jc w:val="both"/>
        <w:rPr>
          <w:sz w:val="24"/>
        </w:rPr>
      </w:pPr>
      <w:r>
        <w:rPr>
          <w:sz w:val="24"/>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образовательной организации обеспечивается возможность приема пищи одновременно вместе с обучающимися или отдельно в специально отведенном для этой цели помещении.</w:t>
      </w:r>
    </w:p>
    <w:p w:rsidR="00753FB1" w:rsidRDefault="005545AA">
      <w:pPr>
        <w:pStyle w:val="a3"/>
        <w:ind w:right="137"/>
      </w:pPr>
      <w:r>
        <w:t>Для остальных работников устанавливается перерыв для приема пищи и отдыха. Для секретаря,</w:t>
      </w:r>
      <w:r>
        <w:rPr>
          <w:spacing w:val="40"/>
        </w:rPr>
        <w:t xml:space="preserve"> </w:t>
      </w:r>
      <w:r>
        <w:t>заведующего складом, заведующего хозяйством, рабочим по обслуживанию здания</w:t>
      </w:r>
      <w:r>
        <w:rPr>
          <w:spacing w:val="8"/>
        </w:rPr>
        <w:t xml:space="preserve"> </w:t>
      </w:r>
      <w:r>
        <w:t>с</w:t>
      </w:r>
      <w:r>
        <w:rPr>
          <w:spacing w:val="12"/>
        </w:rPr>
        <w:t xml:space="preserve"> </w:t>
      </w:r>
      <w:r>
        <w:t>12.00</w:t>
      </w:r>
      <w:r>
        <w:rPr>
          <w:spacing w:val="13"/>
        </w:rPr>
        <w:t xml:space="preserve"> </w:t>
      </w:r>
      <w:r>
        <w:t>по</w:t>
      </w:r>
      <w:r>
        <w:rPr>
          <w:spacing w:val="10"/>
        </w:rPr>
        <w:t xml:space="preserve"> </w:t>
      </w:r>
      <w:r>
        <w:t>14.00.</w:t>
      </w:r>
      <w:r>
        <w:rPr>
          <w:spacing w:val="13"/>
        </w:rPr>
        <w:t xml:space="preserve"> </w:t>
      </w:r>
      <w:r>
        <w:t>Для</w:t>
      </w:r>
      <w:r>
        <w:rPr>
          <w:spacing w:val="54"/>
          <w:w w:val="150"/>
        </w:rPr>
        <w:t xml:space="preserve"> </w:t>
      </w:r>
      <w:r>
        <w:t>заведующего</w:t>
      </w:r>
      <w:r>
        <w:rPr>
          <w:spacing w:val="13"/>
        </w:rPr>
        <w:t xml:space="preserve"> </w:t>
      </w:r>
      <w:r>
        <w:t>котельной</w:t>
      </w:r>
      <w:r>
        <w:rPr>
          <w:spacing w:val="14"/>
        </w:rPr>
        <w:t xml:space="preserve"> </w:t>
      </w:r>
      <w:proofErr w:type="gramStart"/>
      <w:r>
        <w:t>(</w:t>
      </w:r>
      <w:r>
        <w:rPr>
          <w:spacing w:val="10"/>
        </w:rPr>
        <w:t xml:space="preserve"> </w:t>
      </w:r>
      <w:proofErr w:type="gramEnd"/>
      <w:r>
        <w:t>с</w:t>
      </w:r>
      <w:r>
        <w:rPr>
          <w:spacing w:val="12"/>
        </w:rPr>
        <w:t xml:space="preserve"> </w:t>
      </w:r>
      <w:r>
        <w:t>15</w:t>
      </w:r>
      <w:r>
        <w:rPr>
          <w:spacing w:val="13"/>
        </w:rPr>
        <w:t xml:space="preserve"> </w:t>
      </w:r>
      <w:r>
        <w:t>апреля</w:t>
      </w:r>
      <w:r>
        <w:rPr>
          <w:spacing w:val="11"/>
        </w:rPr>
        <w:t xml:space="preserve"> </w:t>
      </w:r>
      <w:r>
        <w:t>по</w:t>
      </w:r>
      <w:r>
        <w:rPr>
          <w:spacing w:val="10"/>
        </w:rPr>
        <w:t xml:space="preserve"> </w:t>
      </w:r>
      <w:r>
        <w:t>15</w:t>
      </w:r>
      <w:r>
        <w:rPr>
          <w:spacing w:val="13"/>
        </w:rPr>
        <w:t xml:space="preserve"> </w:t>
      </w:r>
      <w:r>
        <w:t>октября)</w:t>
      </w:r>
      <w:r>
        <w:rPr>
          <w:spacing w:val="17"/>
        </w:rPr>
        <w:t xml:space="preserve"> </w:t>
      </w:r>
      <w:r>
        <w:t>с</w:t>
      </w:r>
      <w:r>
        <w:rPr>
          <w:spacing w:val="12"/>
        </w:rPr>
        <w:t xml:space="preserve"> </w:t>
      </w:r>
      <w:r>
        <w:t>12.00</w:t>
      </w:r>
      <w:r>
        <w:rPr>
          <w:spacing w:val="11"/>
        </w:rPr>
        <w:t xml:space="preserve"> </w:t>
      </w:r>
      <w:r>
        <w:rPr>
          <w:spacing w:val="-5"/>
        </w:rPr>
        <w:t>по</w:t>
      </w:r>
    </w:p>
    <w:p w:rsidR="00753FB1" w:rsidRDefault="005545AA">
      <w:pPr>
        <w:pStyle w:val="a3"/>
        <w:ind w:firstLine="0"/>
      </w:pPr>
      <w:r>
        <w:t>14.00.</w:t>
      </w:r>
      <w:r>
        <w:rPr>
          <w:spacing w:val="15"/>
        </w:rPr>
        <w:t xml:space="preserve"> </w:t>
      </w:r>
      <w:r>
        <w:t>Для</w:t>
      </w:r>
      <w:r>
        <w:rPr>
          <w:spacing w:val="22"/>
        </w:rPr>
        <w:t xml:space="preserve"> </w:t>
      </w:r>
      <w:r>
        <w:t>уборщиков</w:t>
      </w:r>
      <w:r>
        <w:rPr>
          <w:spacing w:val="18"/>
        </w:rPr>
        <w:t xml:space="preserve"> </w:t>
      </w:r>
      <w:r>
        <w:t>служебных</w:t>
      </w:r>
      <w:r>
        <w:rPr>
          <w:spacing w:val="19"/>
        </w:rPr>
        <w:t xml:space="preserve"> </w:t>
      </w:r>
      <w:r>
        <w:t>помещений</w:t>
      </w:r>
      <w:proofErr w:type="gramStart"/>
      <w:r>
        <w:rPr>
          <w:spacing w:val="16"/>
        </w:rPr>
        <w:t xml:space="preserve"> </w:t>
      </w:r>
      <w:r>
        <w:t>:</w:t>
      </w:r>
      <w:proofErr w:type="gramEnd"/>
      <w:r>
        <w:rPr>
          <w:spacing w:val="19"/>
        </w:rPr>
        <w:t xml:space="preserve"> </w:t>
      </w:r>
      <w:r>
        <w:t>1</w:t>
      </w:r>
      <w:r>
        <w:rPr>
          <w:spacing w:val="17"/>
        </w:rPr>
        <w:t xml:space="preserve"> </w:t>
      </w:r>
      <w:r>
        <w:t>смена</w:t>
      </w:r>
      <w:r>
        <w:rPr>
          <w:spacing w:val="17"/>
        </w:rPr>
        <w:t xml:space="preserve"> </w:t>
      </w:r>
      <w:r>
        <w:t>с</w:t>
      </w:r>
      <w:r>
        <w:rPr>
          <w:spacing w:val="20"/>
        </w:rPr>
        <w:t xml:space="preserve"> </w:t>
      </w:r>
      <w:r>
        <w:t>10.00</w:t>
      </w:r>
      <w:r>
        <w:rPr>
          <w:spacing w:val="17"/>
        </w:rPr>
        <w:t xml:space="preserve"> </w:t>
      </w:r>
      <w:r>
        <w:t>до</w:t>
      </w:r>
      <w:r>
        <w:rPr>
          <w:spacing w:val="18"/>
        </w:rPr>
        <w:t xml:space="preserve"> </w:t>
      </w:r>
      <w:r>
        <w:t>10.15,</w:t>
      </w:r>
      <w:r>
        <w:rPr>
          <w:spacing w:val="18"/>
        </w:rPr>
        <w:t xml:space="preserve"> </w:t>
      </w:r>
      <w:r>
        <w:t>для</w:t>
      </w:r>
      <w:r>
        <w:rPr>
          <w:spacing w:val="18"/>
        </w:rPr>
        <w:t xml:space="preserve"> </w:t>
      </w:r>
      <w:r>
        <w:t>2</w:t>
      </w:r>
      <w:r>
        <w:rPr>
          <w:spacing w:val="18"/>
        </w:rPr>
        <w:t xml:space="preserve"> </w:t>
      </w:r>
      <w:r>
        <w:t>смены-</w:t>
      </w:r>
      <w:r>
        <w:rPr>
          <w:spacing w:val="-2"/>
        </w:rPr>
        <w:t>15.00-</w:t>
      </w:r>
    </w:p>
    <w:p w:rsidR="00753FB1" w:rsidRDefault="005545AA">
      <w:pPr>
        <w:pStyle w:val="a3"/>
        <w:ind w:firstLine="0"/>
        <w:jc w:val="left"/>
      </w:pPr>
      <w:r>
        <w:rPr>
          <w:spacing w:val="-2"/>
        </w:rPr>
        <w:t>15.15.</w:t>
      </w:r>
    </w:p>
    <w:p w:rsidR="00753FB1" w:rsidRDefault="005545AA">
      <w:pPr>
        <w:pStyle w:val="a5"/>
        <w:numPr>
          <w:ilvl w:val="2"/>
          <w:numId w:val="6"/>
        </w:numPr>
        <w:tabs>
          <w:tab w:val="left" w:pos="1394"/>
        </w:tabs>
        <w:ind w:left="1394" w:hanging="600"/>
        <w:jc w:val="both"/>
        <w:rPr>
          <w:sz w:val="24"/>
        </w:rPr>
      </w:pPr>
      <w:r>
        <w:rPr>
          <w:sz w:val="24"/>
        </w:rPr>
        <w:t>Работа</w:t>
      </w:r>
      <w:r>
        <w:rPr>
          <w:spacing w:val="-5"/>
          <w:sz w:val="24"/>
        </w:rPr>
        <w:t xml:space="preserve"> </w:t>
      </w:r>
      <w:r>
        <w:rPr>
          <w:sz w:val="24"/>
        </w:rPr>
        <w:t>в</w:t>
      </w:r>
      <w:r>
        <w:rPr>
          <w:spacing w:val="-3"/>
          <w:sz w:val="24"/>
        </w:rPr>
        <w:t xml:space="preserve"> </w:t>
      </w:r>
      <w:r>
        <w:rPr>
          <w:sz w:val="24"/>
        </w:rPr>
        <w:t>выходные</w:t>
      </w:r>
      <w:r>
        <w:rPr>
          <w:spacing w:val="-2"/>
          <w:sz w:val="24"/>
        </w:rPr>
        <w:t xml:space="preserve"> </w:t>
      </w:r>
      <w:r>
        <w:rPr>
          <w:sz w:val="24"/>
        </w:rPr>
        <w:t>и</w:t>
      </w:r>
      <w:r>
        <w:rPr>
          <w:spacing w:val="-2"/>
          <w:sz w:val="24"/>
        </w:rPr>
        <w:t xml:space="preserve"> </w:t>
      </w:r>
      <w:r>
        <w:rPr>
          <w:sz w:val="24"/>
        </w:rPr>
        <w:t>нерабочие</w:t>
      </w:r>
      <w:r>
        <w:rPr>
          <w:spacing w:val="-1"/>
          <w:sz w:val="24"/>
        </w:rPr>
        <w:t xml:space="preserve"> </w:t>
      </w:r>
      <w:r>
        <w:rPr>
          <w:sz w:val="24"/>
        </w:rPr>
        <w:t>праздничные</w:t>
      </w:r>
      <w:r>
        <w:rPr>
          <w:spacing w:val="-1"/>
          <w:sz w:val="24"/>
        </w:rPr>
        <w:t xml:space="preserve"> </w:t>
      </w:r>
      <w:r>
        <w:rPr>
          <w:sz w:val="24"/>
        </w:rPr>
        <w:t>дни</w:t>
      </w:r>
      <w:r>
        <w:rPr>
          <w:spacing w:val="-1"/>
          <w:sz w:val="24"/>
        </w:rPr>
        <w:t xml:space="preserve"> </w:t>
      </w:r>
      <w:r>
        <w:rPr>
          <w:spacing w:val="-2"/>
          <w:sz w:val="24"/>
        </w:rPr>
        <w:t>запрещается.</w:t>
      </w:r>
    </w:p>
    <w:p w:rsidR="00753FB1" w:rsidRDefault="005545AA">
      <w:pPr>
        <w:pStyle w:val="a3"/>
        <w:ind w:right="140"/>
      </w:pPr>
      <w:r>
        <w:t>В исключительных случаях привлечение работников к работе в эти дни допускается с письменного согласия работника и с учетом мнения Профкома, за исключением случаев, предусмотренных ч. 3</w:t>
      </w:r>
      <w:r>
        <w:rPr>
          <w:spacing w:val="-1"/>
        </w:rPr>
        <w:t xml:space="preserve"> </w:t>
      </w:r>
      <w:r>
        <w:t>ст.</w:t>
      </w:r>
      <w:r>
        <w:rPr>
          <w:spacing w:val="-1"/>
        </w:rPr>
        <w:t xml:space="preserve"> </w:t>
      </w:r>
      <w:r>
        <w:t>113</w:t>
      </w:r>
      <w:r>
        <w:rPr>
          <w:spacing w:val="-1"/>
        </w:rPr>
        <w:t xml:space="preserve"> </w:t>
      </w:r>
      <w:r>
        <w:t>ТК</w:t>
      </w:r>
      <w:r>
        <w:rPr>
          <w:spacing w:val="-1"/>
        </w:rPr>
        <w:t xml:space="preserve"> </w:t>
      </w:r>
      <w:r>
        <w:t>РФ,</w:t>
      </w:r>
      <w:r>
        <w:rPr>
          <w:spacing w:val="-1"/>
        </w:rPr>
        <w:t xml:space="preserve"> </w:t>
      </w:r>
      <w:r>
        <w:t>по</w:t>
      </w:r>
      <w:r>
        <w:rPr>
          <w:spacing w:val="-4"/>
        </w:rPr>
        <w:t xml:space="preserve"> </w:t>
      </w:r>
      <w:r>
        <w:t>письменному</w:t>
      </w:r>
      <w:r>
        <w:rPr>
          <w:spacing w:val="-5"/>
        </w:rPr>
        <w:t xml:space="preserve"> </w:t>
      </w:r>
      <w:r>
        <w:t>приказу</w:t>
      </w:r>
      <w:r>
        <w:rPr>
          <w:spacing w:val="-7"/>
        </w:rPr>
        <w:t xml:space="preserve"> </w:t>
      </w:r>
      <w:r>
        <w:t>(распоряжению)</w:t>
      </w:r>
      <w:r>
        <w:rPr>
          <w:spacing w:val="-1"/>
        </w:rPr>
        <w:t xml:space="preserve"> </w:t>
      </w:r>
      <w:r>
        <w:t>работодателя.</w:t>
      </w:r>
    </w:p>
    <w:p w:rsidR="00753FB1" w:rsidRDefault="005545AA">
      <w:pPr>
        <w:pStyle w:val="a5"/>
        <w:numPr>
          <w:ilvl w:val="2"/>
          <w:numId w:val="6"/>
        </w:numPr>
        <w:tabs>
          <w:tab w:val="left" w:pos="1469"/>
        </w:tabs>
        <w:ind w:right="139" w:firstLine="719"/>
        <w:jc w:val="both"/>
        <w:rPr>
          <w:sz w:val="24"/>
        </w:rPr>
      </w:pPr>
      <w:r>
        <w:rPr>
          <w:sz w:val="24"/>
        </w:rPr>
        <w:t>Работа в выходные и нерабочие праздничные оплачивается не менее чем в двойном размере.</w:t>
      </w:r>
    </w:p>
    <w:p w:rsidR="00753FB1" w:rsidRDefault="005545AA">
      <w:pPr>
        <w:pStyle w:val="a3"/>
        <w:ind w:right="137"/>
      </w:pPr>
      <w: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w:t>
      </w:r>
      <w:r>
        <w:rPr>
          <w:spacing w:val="-2"/>
        </w:rPr>
        <w:t xml:space="preserve"> </w:t>
      </w:r>
      <w:r>
        <w:t>праздничный</w:t>
      </w:r>
      <w:r>
        <w:rPr>
          <w:spacing w:val="-3"/>
        </w:rPr>
        <w:t xml:space="preserve"> </w:t>
      </w:r>
      <w:r>
        <w:t>день оплачивается</w:t>
      </w:r>
      <w:r>
        <w:rPr>
          <w:spacing w:val="-4"/>
        </w:rPr>
        <w:t xml:space="preserve"> </w:t>
      </w:r>
      <w:r>
        <w:t>в</w:t>
      </w:r>
      <w:r>
        <w:rPr>
          <w:spacing w:val="-4"/>
        </w:rPr>
        <w:t xml:space="preserve"> </w:t>
      </w:r>
      <w:r>
        <w:t>этом</w:t>
      </w:r>
      <w:r>
        <w:rPr>
          <w:spacing w:val="-3"/>
        </w:rPr>
        <w:t xml:space="preserve"> </w:t>
      </w:r>
      <w:r>
        <w:t>случае</w:t>
      </w:r>
      <w:r>
        <w:rPr>
          <w:spacing w:val="-1"/>
        </w:rPr>
        <w:t xml:space="preserve"> </w:t>
      </w:r>
      <w:r>
        <w:t>в</w:t>
      </w:r>
      <w:r>
        <w:rPr>
          <w:spacing w:val="-4"/>
        </w:rPr>
        <w:t xml:space="preserve"> </w:t>
      </w:r>
      <w:r>
        <w:t>одинарном</w:t>
      </w:r>
      <w:r>
        <w:rPr>
          <w:spacing w:val="-4"/>
        </w:rPr>
        <w:t xml:space="preserve"> </w:t>
      </w:r>
      <w:r>
        <w:t>размере,</w:t>
      </w:r>
      <w:r>
        <w:rPr>
          <w:spacing w:val="-1"/>
        </w:rPr>
        <w:t xml:space="preserve"> </w:t>
      </w:r>
      <w:r>
        <w:t>а</w:t>
      </w:r>
      <w:r>
        <w:rPr>
          <w:spacing w:val="-4"/>
        </w:rPr>
        <w:t xml:space="preserve"> </w:t>
      </w:r>
      <w:r>
        <w:t>день</w:t>
      </w:r>
      <w:r>
        <w:rPr>
          <w:spacing w:val="-2"/>
        </w:rPr>
        <w:t xml:space="preserve"> </w:t>
      </w:r>
      <w:r>
        <w:t>отдыха оплате не подлежит.</w:t>
      </w:r>
    </w:p>
    <w:p w:rsidR="00753FB1" w:rsidRDefault="00753FB1">
      <w:pPr>
        <w:pStyle w:val="a3"/>
        <w:sectPr w:rsidR="00753FB1">
          <w:pgSz w:w="11910" w:h="16840"/>
          <w:pgMar w:top="880" w:right="708" w:bottom="1780" w:left="1275" w:header="0" w:footer="1526" w:gutter="0"/>
          <w:cols w:space="720"/>
        </w:sectPr>
      </w:pPr>
    </w:p>
    <w:p w:rsidR="00753FB1" w:rsidRDefault="005545AA">
      <w:pPr>
        <w:pStyle w:val="a3"/>
        <w:spacing w:before="78"/>
        <w:ind w:right="146"/>
      </w:pPr>
      <w:r>
        <w:lastRenderedPageBreak/>
        <w:t>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rsidR="00753FB1" w:rsidRDefault="005545AA">
      <w:pPr>
        <w:pStyle w:val="a3"/>
        <w:spacing w:before="1"/>
        <w:ind w:right="139"/>
      </w:pPr>
      <w:r>
        <w:t xml:space="preserve">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труда в выходной или нерабочий праздничный день, полагавшийся ему в соответствии с ч.1-3 </w:t>
      </w:r>
      <w:proofErr w:type="spellStart"/>
      <w:r>
        <w:t>ст</w:t>
      </w:r>
      <w:proofErr w:type="spellEnd"/>
      <w:r>
        <w:t xml:space="preserve"> 153 ТК РФ, и фактически произведенной оплатой работы в этот день. Указанная разница выплачивается работнику за все</w:t>
      </w:r>
      <w:r>
        <w:rPr>
          <w:spacing w:val="-1"/>
        </w:rPr>
        <w:t xml:space="preserve"> </w:t>
      </w:r>
      <w:r>
        <w:t>дни отдыха</w:t>
      </w:r>
      <w:r>
        <w:rPr>
          <w:spacing w:val="-1"/>
        </w:rPr>
        <w:t xml:space="preserve"> </w:t>
      </w:r>
      <w:r>
        <w:t>за</w:t>
      </w:r>
      <w:r>
        <w:rPr>
          <w:spacing w:val="-1"/>
        </w:rPr>
        <w:t xml:space="preserve"> </w:t>
      </w:r>
      <w:r>
        <w:t>работу</w:t>
      </w:r>
      <w:r>
        <w:rPr>
          <w:spacing w:val="-5"/>
        </w:rPr>
        <w:t xml:space="preserve"> </w:t>
      </w:r>
      <w:r>
        <w:t>в</w:t>
      </w:r>
      <w:r>
        <w:rPr>
          <w:spacing w:val="-1"/>
        </w:rPr>
        <w:t xml:space="preserve"> </w:t>
      </w:r>
      <w:r>
        <w:t>выходные</w:t>
      </w:r>
      <w:r>
        <w:rPr>
          <w:spacing w:val="-2"/>
        </w:rPr>
        <w:t xml:space="preserve"> </w:t>
      </w:r>
      <w:r>
        <w:t>или</w:t>
      </w:r>
      <w:r>
        <w:rPr>
          <w:spacing w:val="-1"/>
        </w:rPr>
        <w:t xml:space="preserve"> </w:t>
      </w:r>
      <w:r>
        <w:t>нерабочие</w:t>
      </w:r>
      <w:r>
        <w:rPr>
          <w:spacing w:val="-1"/>
        </w:rPr>
        <w:t xml:space="preserve"> </w:t>
      </w:r>
      <w:r>
        <w:t>праздничные</w:t>
      </w:r>
      <w:r>
        <w:rPr>
          <w:spacing w:val="-2"/>
        </w:rPr>
        <w:t xml:space="preserve"> </w:t>
      </w:r>
      <w:r>
        <w:t>дни, не</w:t>
      </w:r>
      <w:r>
        <w:rPr>
          <w:spacing w:val="-1"/>
        </w:rPr>
        <w:t xml:space="preserve"> </w:t>
      </w:r>
      <w:r>
        <w:t>использованные им в период трудовой деятельности у данного работодателя.</w:t>
      </w:r>
    </w:p>
    <w:p w:rsidR="00753FB1" w:rsidRDefault="005545AA">
      <w:pPr>
        <w:pStyle w:val="a5"/>
        <w:numPr>
          <w:ilvl w:val="2"/>
          <w:numId w:val="6"/>
        </w:numPr>
        <w:tabs>
          <w:tab w:val="left" w:pos="1395"/>
        </w:tabs>
        <w:ind w:right="138" w:firstLine="707"/>
        <w:jc w:val="both"/>
        <w:rPr>
          <w:sz w:val="24"/>
        </w:rPr>
      </w:pPr>
      <w:r>
        <w:rPr>
          <w:sz w:val="24"/>
        </w:rPr>
        <w:t>Одному</w:t>
      </w:r>
      <w:r>
        <w:rPr>
          <w:spacing w:val="-6"/>
          <w:sz w:val="24"/>
        </w:rPr>
        <w:t xml:space="preserve"> </w:t>
      </w:r>
      <w:r>
        <w:rPr>
          <w:sz w:val="24"/>
        </w:rPr>
        <w:t>из</w:t>
      </w:r>
      <w:r>
        <w:rPr>
          <w:spacing w:val="-1"/>
          <w:sz w:val="24"/>
        </w:rPr>
        <w:t xml:space="preserve"> </w:t>
      </w:r>
      <w:r>
        <w:rPr>
          <w:sz w:val="24"/>
        </w:rPr>
        <w:t>родителей</w:t>
      </w:r>
      <w:r>
        <w:rPr>
          <w:spacing w:val="-1"/>
          <w:sz w:val="24"/>
        </w:rPr>
        <w:t xml:space="preserve"> </w:t>
      </w:r>
      <w:r>
        <w:rPr>
          <w:sz w:val="24"/>
        </w:rPr>
        <w:t>(опекуну,</w:t>
      </w:r>
      <w:r>
        <w:rPr>
          <w:spacing w:val="-2"/>
          <w:sz w:val="24"/>
        </w:rPr>
        <w:t xml:space="preserve"> </w:t>
      </w:r>
      <w:r>
        <w:rPr>
          <w:sz w:val="24"/>
        </w:rPr>
        <w:t>попечителю)</w:t>
      </w:r>
      <w:r>
        <w:rPr>
          <w:spacing w:val="-3"/>
          <w:sz w:val="24"/>
        </w:rPr>
        <w:t xml:space="preserve"> </w:t>
      </w:r>
      <w:r>
        <w:rPr>
          <w:sz w:val="24"/>
        </w:rPr>
        <w:t>для ухода</w:t>
      </w:r>
      <w:r>
        <w:rPr>
          <w:spacing w:val="-3"/>
          <w:sz w:val="24"/>
        </w:rPr>
        <w:t xml:space="preserve"> </w:t>
      </w:r>
      <w:r>
        <w:rPr>
          <w:sz w:val="24"/>
        </w:rPr>
        <w:t>за</w:t>
      </w:r>
      <w:r>
        <w:rPr>
          <w:spacing w:val="-3"/>
          <w:sz w:val="24"/>
        </w:rPr>
        <w:t xml:space="preserve"> </w:t>
      </w:r>
      <w:r>
        <w:rPr>
          <w:sz w:val="24"/>
        </w:rPr>
        <w:t>детьми-инвалидами</w:t>
      </w:r>
      <w:r>
        <w:rPr>
          <w:spacing w:val="-1"/>
          <w:sz w:val="24"/>
        </w:rPr>
        <w:t xml:space="preserve"> </w:t>
      </w:r>
      <w:r>
        <w:rPr>
          <w:sz w:val="24"/>
        </w:rPr>
        <w:t>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w:t>
      </w:r>
      <w:r>
        <w:rPr>
          <w:spacing w:val="-1"/>
          <w:sz w:val="24"/>
        </w:rPr>
        <w:t xml:space="preserve"> </w:t>
      </w:r>
      <w:r>
        <w:rPr>
          <w:sz w:val="24"/>
        </w:rPr>
        <w:t>собой по их усмотрению. Оплата каждого дополнительного выходного дня производится в размере и порядке, которые установлены федеральными законами (ст.</w:t>
      </w:r>
      <w:r>
        <w:rPr>
          <w:spacing w:val="80"/>
          <w:sz w:val="24"/>
        </w:rPr>
        <w:t xml:space="preserve"> </w:t>
      </w:r>
      <w:r>
        <w:rPr>
          <w:sz w:val="24"/>
        </w:rPr>
        <w:t>262 ТК РФ).</w:t>
      </w:r>
    </w:p>
    <w:p w:rsidR="00753FB1" w:rsidRDefault="005545AA">
      <w:pPr>
        <w:pStyle w:val="a3"/>
        <w:ind w:right="145"/>
      </w:pPr>
      <w: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753FB1" w:rsidRDefault="005545AA">
      <w:pPr>
        <w:pStyle w:val="a5"/>
        <w:numPr>
          <w:ilvl w:val="2"/>
          <w:numId w:val="6"/>
        </w:numPr>
        <w:tabs>
          <w:tab w:val="left" w:pos="1394"/>
        </w:tabs>
        <w:spacing w:line="274" w:lineRule="exact"/>
        <w:ind w:left="1394" w:hanging="600"/>
        <w:jc w:val="both"/>
        <w:rPr>
          <w:sz w:val="24"/>
        </w:rPr>
      </w:pPr>
      <w:r>
        <w:rPr>
          <w:sz w:val="24"/>
        </w:rPr>
        <w:t>Работникам</w:t>
      </w:r>
      <w:r>
        <w:rPr>
          <w:spacing w:val="-9"/>
          <w:sz w:val="24"/>
        </w:rPr>
        <w:t xml:space="preserve"> </w:t>
      </w:r>
      <w:r>
        <w:rPr>
          <w:sz w:val="24"/>
        </w:rPr>
        <w:t>общеобразовательной</w:t>
      </w:r>
      <w:r>
        <w:rPr>
          <w:spacing w:val="-6"/>
          <w:sz w:val="24"/>
        </w:rPr>
        <w:t xml:space="preserve"> </w:t>
      </w:r>
      <w:r>
        <w:rPr>
          <w:sz w:val="24"/>
        </w:rPr>
        <w:t>организации</w:t>
      </w:r>
      <w:r>
        <w:rPr>
          <w:spacing w:val="-5"/>
          <w:sz w:val="24"/>
        </w:rPr>
        <w:t xml:space="preserve"> </w:t>
      </w:r>
      <w:r>
        <w:rPr>
          <w:spacing w:val="-2"/>
          <w:sz w:val="24"/>
        </w:rPr>
        <w:t>предоставляются:</w:t>
      </w:r>
    </w:p>
    <w:p w:rsidR="00753FB1" w:rsidRDefault="005545AA">
      <w:pPr>
        <w:pStyle w:val="a3"/>
        <w:ind w:left="794" w:firstLine="0"/>
      </w:pPr>
      <w:r>
        <w:t>а)</w:t>
      </w:r>
      <w:r>
        <w:rPr>
          <w:spacing w:val="25"/>
        </w:rPr>
        <w:t xml:space="preserve"> </w:t>
      </w:r>
      <w:r>
        <w:t>ежегодные</w:t>
      </w:r>
      <w:r>
        <w:rPr>
          <w:spacing w:val="27"/>
        </w:rPr>
        <w:t xml:space="preserve"> </w:t>
      </w:r>
      <w:r>
        <w:t>основные</w:t>
      </w:r>
      <w:r>
        <w:rPr>
          <w:spacing w:val="27"/>
        </w:rPr>
        <w:t xml:space="preserve"> </w:t>
      </w:r>
      <w:r>
        <w:t>оплачиваемые</w:t>
      </w:r>
      <w:r>
        <w:rPr>
          <w:spacing w:val="27"/>
        </w:rPr>
        <w:t xml:space="preserve"> </w:t>
      </w:r>
      <w:r>
        <w:t>отпуска</w:t>
      </w:r>
      <w:r>
        <w:rPr>
          <w:spacing w:val="28"/>
        </w:rPr>
        <w:t xml:space="preserve"> </w:t>
      </w:r>
      <w:r>
        <w:t>продолжительностью</w:t>
      </w:r>
      <w:r>
        <w:rPr>
          <w:spacing w:val="27"/>
        </w:rPr>
        <w:t xml:space="preserve"> </w:t>
      </w:r>
      <w:r>
        <w:t>28</w:t>
      </w:r>
      <w:r>
        <w:rPr>
          <w:spacing w:val="28"/>
        </w:rPr>
        <w:t xml:space="preserve"> </w:t>
      </w:r>
      <w:r>
        <w:rPr>
          <w:spacing w:val="-2"/>
        </w:rPr>
        <w:t>календарных</w:t>
      </w:r>
    </w:p>
    <w:p w:rsidR="00753FB1" w:rsidRDefault="005545AA">
      <w:pPr>
        <w:pStyle w:val="a3"/>
        <w:ind w:firstLine="0"/>
        <w:jc w:val="left"/>
      </w:pPr>
      <w:r>
        <w:rPr>
          <w:spacing w:val="-4"/>
        </w:rPr>
        <w:t>дней;</w:t>
      </w:r>
    </w:p>
    <w:p w:rsidR="00753FB1" w:rsidRDefault="005545AA">
      <w:pPr>
        <w:pStyle w:val="a3"/>
        <w:tabs>
          <w:tab w:val="left" w:pos="7027"/>
        </w:tabs>
        <w:spacing w:before="1"/>
        <w:ind w:left="794" w:firstLine="0"/>
        <w:jc w:val="left"/>
      </w:pPr>
      <w:r>
        <w:t>б)</w:t>
      </w:r>
      <w:r>
        <w:rPr>
          <w:spacing w:val="60"/>
          <w:w w:val="150"/>
        </w:rPr>
        <w:t xml:space="preserve"> </w:t>
      </w:r>
      <w:r>
        <w:t>ежегодные</w:t>
      </w:r>
      <w:r>
        <w:rPr>
          <w:spacing w:val="64"/>
          <w:w w:val="150"/>
        </w:rPr>
        <w:t xml:space="preserve"> </w:t>
      </w:r>
      <w:r>
        <w:t>дополнительные</w:t>
      </w:r>
      <w:r>
        <w:rPr>
          <w:spacing w:val="63"/>
          <w:w w:val="150"/>
        </w:rPr>
        <w:t xml:space="preserve"> </w:t>
      </w:r>
      <w:r>
        <w:t>оплачиваемые</w:t>
      </w:r>
      <w:r>
        <w:rPr>
          <w:spacing w:val="63"/>
          <w:w w:val="150"/>
        </w:rPr>
        <w:t xml:space="preserve"> </w:t>
      </w:r>
      <w:r>
        <w:rPr>
          <w:spacing w:val="-2"/>
        </w:rPr>
        <w:t>отпуска</w:t>
      </w:r>
      <w:r>
        <w:tab/>
        <w:t xml:space="preserve"> (работникам,</w:t>
      </w:r>
      <w:r>
        <w:rPr>
          <w:spacing w:val="63"/>
          <w:w w:val="150"/>
        </w:rPr>
        <w:t xml:space="preserve"> </w:t>
      </w:r>
      <w:r>
        <w:t>занятым</w:t>
      </w:r>
      <w:r>
        <w:rPr>
          <w:spacing w:val="65"/>
          <w:w w:val="150"/>
        </w:rPr>
        <w:t xml:space="preserve"> </w:t>
      </w:r>
      <w:r>
        <w:rPr>
          <w:spacing w:val="-5"/>
        </w:rPr>
        <w:t>на</w:t>
      </w:r>
    </w:p>
    <w:p w:rsidR="00753FB1" w:rsidRDefault="005545AA">
      <w:pPr>
        <w:pStyle w:val="a3"/>
        <w:ind w:right="141" w:firstLine="0"/>
      </w:pPr>
      <w:r>
        <w:t>работах с вредными и (или) опасными условиями труда; работникам, имеющим особый характер работы; работникам с ненормированным рабочим днем.</w:t>
      </w:r>
    </w:p>
    <w:p w:rsidR="005545AA" w:rsidRDefault="005545AA">
      <w:pPr>
        <w:pStyle w:val="a3"/>
        <w:ind w:right="141" w:firstLine="0"/>
      </w:pPr>
      <w:r>
        <w:t xml:space="preserve">         в) ежедневный основной оплачиваемый отпуск предоставляется работающим инвалидам продолжительностью не менее 30 календарных дней. (ст. 115 ТК РФ)</w:t>
      </w:r>
    </w:p>
    <w:p w:rsidR="00753FB1" w:rsidRDefault="005545AA">
      <w:pPr>
        <w:pStyle w:val="a5"/>
        <w:numPr>
          <w:ilvl w:val="2"/>
          <w:numId w:val="5"/>
        </w:numPr>
        <w:tabs>
          <w:tab w:val="left" w:pos="1541"/>
        </w:tabs>
        <w:ind w:right="139" w:firstLine="707"/>
        <w:jc w:val="both"/>
        <w:rPr>
          <w:sz w:val="24"/>
        </w:rPr>
      </w:pPr>
      <w:r>
        <w:rPr>
          <w:sz w:val="24"/>
        </w:rPr>
        <w:t>Очередность предоставления отпусков ежегодно определяется графиком отпусков, утверждаемым работодателем с учетом мнения Профкома не позднее чем за две недели до наступления календарного года в порядке, установленном ст. 372 ТК РФ.</w:t>
      </w:r>
    </w:p>
    <w:p w:rsidR="00753FB1" w:rsidRDefault="005545AA">
      <w:pPr>
        <w:pStyle w:val="a3"/>
        <w:ind w:right="150"/>
      </w:pPr>
      <w:r>
        <w:t>О времени начала отпуска работник должен быть извещен под роспись не позднее чем за две недели до его начала.</w:t>
      </w:r>
    </w:p>
    <w:p w:rsidR="00753FB1" w:rsidRDefault="005545AA">
      <w:pPr>
        <w:pStyle w:val="a3"/>
        <w:ind w:right="138"/>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r>
        <w:rPr>
          <w:color w:val="FF0000"/>
        </w:rPr>
        <w:t>.</w:t>
      </w:r>
    </w:p>
    <w:p w:rsidR="00753FB1" w:rsidRDefault="005545AA">
      <w:pPr>
        <w:pStyle w:val="a3"/>
        <w:spacing w:before="1"/>
        <w:ind w:right="143"/>
      </w:pPr>
      <w: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53FB1" w:rsidRDefault="005545AA">
      <w:pPr>
        <w:pStyle w:val="a5"/>
        <w:numPr>
          <w:ilvl w:val="2"/>
          <w:numId w:val="5"/>
        </w:numPr>
        <w:tabs>
          <w:tab w:val="left" w:pos="1587"/>
        </w:tabs>
        <w:ind w:right="144" w:firstLine="707"/>
        <w:jc w:val="both"/>
        <w:rPr>
          <w:sz w:val="24"/>
        </w:rPr>
      </w:pPr>
      <w:r>
        <w:rPr>
          <w:sz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53FB1" w:rsidRDefault="005545AA">
      <w:pPr>
        <w:pStyle w:val="a3"/>
        <w:ind w:left="794" w:firstLine="0"/>
      </w:pPr>
      <w:r>
        <w:t>временной</w:t>
      </w:r>
      <w:r>
        <w:rPr>
          <w:spacing w:val="-7"/>
        </w:rPr>
        <w:t xml:space="preserve"> </w:t>
      </w:r>
      <w:r>
        <w:t>нетрудоспособности</w:t>
      </w:r>
      <w:r>
        <w:rPr>
          <w:spacing w:val="-5"/>
        </w:rPr>
        <w:t xml:space="preserve"> </w:t>
      </w:r>
      <w:r>
        <w:rPr>
          <w:spacing w:val="-2"/>
        </w:rPr>
        <w:t>работника;</w:t>
      </w:r>
    </w:p>
    <w:p w:rsidR="00753FB1" w:rsidRDefault="005545AA">
      <w:pPr>
        <w:pStyle w:val="a3"/>
        <w:ind w:right="139"/>
      </w:pPr>
      <w:r>
        <w:t>исполнения</w:t>
      </w:r>
      <w:r>
        <w:rPr>
          <w:spacing w:val="-3"/>
        </w:rPr>
        <w:t xml:space="preserve"> </w:t>
      </w:r>
      <w:r>
        <w:t>работником</w:t>
      </w:r>
      <w:r>
        <w:rPr>
          <w:spacing w:val="-4"/>
        </w:rPr>
        <w:t xml:space="preserve"> </w:t>
      </w:r>
      <w:r>
        <w:t>во</w:t>
      </w:r>
      <w:r>
        <w:rPr>
          <w:spacing w:val="-4"/>
        </w:rPr>
        <w:t xml:space="preserve"> </w:t>
      </w:r>
      <w:r>
        <w:t>время</w:t>
      </w:r>
      <w:r>
        <w:rPr>
          <w:spacing w:val="-3"/>
        </w:rPr>
        <w:t xml:space="preserve"> </w:t>
      </w:r>
      <w:r>
        <w:t>ежегодного</w:t>
      </w:r>
      <w:r>
        <w:rPr>
          <w:spacing w:val="-3"/>
        </w:rPr>
        <w:t xml:space="preserve"> </w:t>
      </w:r>
      <w:r>
        <w:t>оплачиваемого</w:t>
      </w:r>
      <w:r>
        <w:rPr>
          <w:spacing w:val="-3"/>
        </w:rPr>
        <w:t xml:space="preserve"> </w:t>
      </w:r>
      <w:r>
        <w:t>отпуска</w:t>
      </w:r>
      <w:r>
        <w:rPr>
          <w:spacing w:val="-2"/>
        </w:rPr>
        <w:t xml:space="preserve"> </w:t>
      </w:r>
      <w:r>
        <w:t xml:space="preserve">государственных обязанностей, если для этого трудовым законодательством предусмотрено освобождение от </w:t>
      </w:r>
      <w:r>
        <w:rPr>
          <w:spacing w:val="-2"/>
        </w:rPr>
        <w:t>работы.</w:t>
      </w:r>
    </w:p>
    <w:p w:rsidR="00753FB1" w:rsidRDefault="005545AA">
      <w:pPr>
        <w:pStyle w:val="a5"/>
        <w:numPr>
          <w:ilvl w:val="2"/>
          <w:numId w:val="5"/>
        </w:numPr>
        <w:tabs>
          <w:tab w:val="left" w:pos="1527"/>
        </w:tabs>
        <w:ind w:right="142" w:firstLine="707"/>
        <w:jc w:val="both"/>
        <w:rPr>
          <w:sz w:val="24"/>
        </w:rPr>
      </w:pPr>
      <w:r>
        <w:rPr>
          <w:sz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Отпуск не может быть предоставлен работнику только на выходные дни, то есть на субботу-воскресенье.</w:t>
      </w:r>
    </w:p>
    <w:p w:rsidR="00753FB1" w:rsidRDefault="00753FB1">
      <w:pPr>
        <w:pStyle w:val="a5"/>
        <w:rPr>
          <w:sz w:val="24"/>
        </w:rPr>
        <w:sectPr w:rsidR="00753FB1">
          <w:pgSz w:w="11910" w:h="16840"/>
          <w:pgMar w:top="860" w:right="708" w:bottom="1780" w:left="1275" w:header="0" w:footer="1526" w:gutter="0"/>
          <w:cols w:space="720"/>
        </w:sectPr>
      </w:pPr>
    </w:p>
    <w:p w:rsidR="00753FB1" w:rsidRDefault="005545AA">
      <w:pPr>
        <w:pStyle w:val="a5"/>
        <w:numPr>
          <w:ilvl w:val="2"/>
          <w:numId w:val="5"/>
        </w:numPr>
        <w:tabs>
          <w:tab w:val="left" w:pos="1520"/>
        </w:tabs>
        <w:spacing w:before="78"/>
        <w:ind w:right="140" w:firstLine="707"/>
        <w:jc w:val="both"/>
        <w:rPr>
          <w:sz w:val="24"/>
        </w:rPr>
      </w:pPr>
      <w:r>
        <w:rPr>
          <w:sz w:val="24"/>
        </w:rPr>
        <w:lastRenderedPageBreak/>
        <w:t>Часть ежегодного оплачиваемого отпуска, превышающая 28 календарных дней, по письменному</w:t>
      </w:r>
      <w:r>
        <w:rPr>
          <w:spacing w:val="-1"/>
          <w:sz w:val="24"/>
        </w:rPr>
        <w:t xml:space="preserve"> </w:t>
      </w:r>
      <w:r>
        <w:rPr>
          <w:sz w:val="24"/>
        </w:rPr>
        <w:t>заявлению работника может быть заменена денежной компенсацией (ст. 126 ТК РФ).</w:t>
      </w:r>
    </w:p>
    <w:p w:rsidR="00753FB1" w:rsidRDefault="005545AA">
      <w:pPr>
        <w:pStyle w:val="a3"/>
        <w:spacing w:before="1"/>
        <w:ind w:right="144"/>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753FB1" w:rsidRDefault="005545AA">
      <w:pPr>
        <w:pStyle w:val="a5"/>
        <w:numPr>
          <w:ilvl w:val="2"/>
          <w:numId w:val="5"/>
        </w:numPr>
        <w:tabs>
          <w:tab w:val="left" w:pos="1611"/>
        </w:tabs>
        <w:ind w:right="150" w:firstLine="707"/>
        <w:jc w:val="both"/>
        <w:rPr>
          <w:sz w:val="24"/>
        </w:rPr>
      </w:pPr>
      <w:r>
        <w:rPr>
          <w:sz w:val="24"/>
        </w:rPr>
        <w:t>При увольнении работнику выплачивается денежная компенсация за все неиспользованные отпуска (статья 127 ТК РФ).</w:t>
      </w:r>
    </w:p>
    <w:p w:rsidR="00753FB1" w:rsidRDefault="005545AA">
      <w:pPr>
        <w:pStyle w:val="a5"/>
        <w:numPr>
          <w:ilvl w:val="2"/>
          <w:numId w:val="5"/>
        </w:numPr>
        <w:tabs>
          <w:tab w:val="left" w:pos="1542"/>
        </w:tabs>
        <w:ind w:left="1542" w:hanging="736"/>
        <w:jc w:val="both"/>
        <w:rPr>
          <w:sz w:val="24"/>
        </w:rPr>
      </w:pPr>
      <w:r>
        <w:rPr>
          <w:sz w:val="24"/>
        </w:rPr>
        <w:t>Оплата</w:t>
      </w:r>
      <w:r>
        <w:rPr>
          <w:spacing w:val="12"/>
          <w:sz w:val="24"/>
        </w:rPr>
        <w:t xml:space="preserve"> </w:t>
      </w:r>
      <w:r>
        <w:rPr>
          <w:sz w:val="24"/>
        </w:rPr>
        <w:t>отпуска</w:t>
      </w:r>
      <w:r>
        <w:rPr>
          <w:spacing w:val="13"/>
          <w:sz w:val="24"/>
        </w:rPr>
        <w:t xml:space="preserve"> </w:t>
      </w:r>
      <w:r>
        <w:rPr>
          <w:sz w:val="24"/>
        </w:rPr>
        <w:t>производится</w:t>
      </w:r>
      <w:r>
        <w:rPr>
          <w:spacing w:val="14"/>
          <w:sz w:val="24"/>
        </w:rPr>
        <w:t xml:space="preserve"> </w:t>
      </w:r>
      <w:r>
        <w:rPr>
          <w:sz w:val="24"/>
        </w:rPr>
        <w:t>не</w:t>
      </w:r>
      <w:r>
        <w:rPr>
          <w:spacing w:val="15"/>
          <w:sz w:val="24"/>
        </w:rPr>
        <w:t xml:space="preserve"> </w:t>
      </w:r>
      <w:r>
        <w:rPr>
          <w:sz w:val="24"/>
        </w:rPr>
        <w:t>позднее</w:t>
      </w:r>
      <w:r>
        <w:rPr>
          <w:spacing w:val="14"/>
          <w:sz w:val="24"/>
        </w:rPr>
        <w:t xml:space="preserve"> </w:t>
      </w:r>
      <w:r>
        <w:rPr>
          <w:sz w:val="24"/>
        </w:rPr>
        <w:t>чем</w:t>
      </w:r>
      <w:r>
        <w:rPr>
          <w:spacing w:val="13"/>
          <w:sz w:val="24"/>
        </w:rPr>
        <w:t xml:space="preserve"> </w:t>
      </w:r>
      <w:r>
        <w:rPr>
          <w:sz w:val="24"/>
        </w:rPr>
        <w:t>за</w:t>
      </w:r>
      <w:r>
        <w:rPr>
          <w:spacing w:val="13"/>
          <w:sz w:val="24"/>
        </w:rPr>
        <w:t xml:space="preserve"> </w:t>
      </w:r>
      <w:r>
        <w:rPr>
          <w:sz w:val="24"/>
        </w:rPr>
        <w:t>три</w:t>
      </w:r>
      <w:r>
        <w:rPr>
          <w:spacing w:val="16"/>
          <w:sz w:val="24"/>
        </w:rPr>
        <w:t xml:space="preserve"> </w:t>
      </w:r>
      <w:r>
        <w:rPr>
          <w:sz w:val="24"/>
        </w:rPr>
        <w:t>дня</w:t>
      </w:r>
      <w:r>
        <w:rPr>
          <w:spacing w:val="14"/>
          <w:sz w:val="24"/>
        </w:rPr>
        <w:t xml:space="preserve"> </w:t>
      </w:r>
      <w:r>
        <w:rPr>
          <w:sz w:val="24"/>
        </w:rPr>
        <w:t>до</w:t>
      </w:r>
      <w:r>
        <w:rPr>
          <w:spacing w:val="12"/>
          <w:sz w:val="24"/>
        </w:rPr>
        <w:t xml:space="preserve"> </w:t>
      </w:r>
      <w:r>
        <w:rPr>
          <w:sz w:val="24"/>
        </w:rPr>
        <w:t>его</w:t>
      </w:r>
      <w:r>
        <w:rPr>
          <w:spacing w:val="14"/>
          <w:sz w:val="24"/>
        </w:rPr>
        <w:t xml:space="preserve"> </w:t>
      </w:r>
      <w:r>
        <w:rPr>
          <w:sz w:val="24"/>
        </w:rPr>
        <w:t>начала</w:t>
      </w:r>
      <w:r>
        <w:rPr>
          <w:spacing w:val="17"/>
          <w:sz w:val="24"/>
        </w:rPr>
        <w:t xml:space="preserve"> </w:t>
      </w:r>
      <w:r>
        <w:rPr>
          <w:sz w:val="24"/>
        </w:rPr>
        <w:t>(ст.</w:t>
      </w:r>
      <w:r>
        <w:rPr>
          <w:spacing w:val="16"/>
          <w:sz w:val="24"/>
        </w:rPr>
        <w:t xml:space="preserve"> </w:t>
      </w:r>
      <w:r>
        <w:rPr>
          <w:spacing w:val="-5"/>
          <w:sz w:val="24"/>
        </w:rPr>
        <w:t>136</w:t>
      </w:r>
    </w:p>
    <w:p w:rsidR="00753FB1" w:rsidRDefault="005545AA">
      <w:pPr>
        <w:pStyle w:val="a3"/>
        <w:ind w:firstLine="0"/>
      </w:pPr>
      <w:r>
        <w:t>ТК</w:t>
      </w:r>
      <w:r>
        <w:rPr>
          <w:spacing w:val="-2"/>
        </w:rPr>
        <w:t xml:space="preserve"> </w:t>
      </w:r>
      <w:r>
        <w:rPr>
          <w:spacing w:val="-4"/>
        </w:rPr>
        <w:t>РФ).</w:t>
      </w:r>
    </w:p>
    <w:p w:rsidR="00753FB1" w:rsidRDefault="005545AA">
      <w:pPr>
        <w:pStyle w:val="a3"/>
        <w:ind w:right="137" w:firstLine="719"/>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w:t>
      </w:r>
      <w:r>
        <w:rPr>
          <w:spacing w:val="-2"/>
        </w:rPr>
        <w:t xml:space="preserve"> </w:t>
      </w:r>
      <w:r>
        <w:t>обязан</w:t>
      </w:r>
      <w:r>
        <w:rPr>
          <w:spacing w:val="-1"/>
        </w:rPr>
        <w:t xml:space="preserve"> </w:t>
      </w:r>
      <w:r>
        <w:t>перенести этот</w:t>
      </w:r>
      <w:r>
        <w:rPr>
          <w:spacing w:val="-1"/>
        </w:rPr>
        <w:t xml:space="preserve"> </w:t>
      </w:r>
      <w:r>
        <w:t>отпуск</w:t>
      </w:r>
      <w:r>
        <w:rPr>
          <w:spacing w:val="-1"/>
        </w:rPr>
        <w:t xml:space="preserve"> </w:t>
      </w:r>
      <w:r>
        <w:t>на</w:t>
      </w:r>
      <w:r>
        <w:rPr>
          <w:spacing w:val="-2"/>
        </w:rPr>
        <w:t xml:space="preserve"> </w:t>
      </w:r>
      <w:r>
        <w:t>другой</w:t>
      </w:r>
      <w:r>
        <w:rPr>
          <w:spacing w:val="-1"/>
        </w:rPr>
        <w:t xml:space="preserve"> </w:t>
      </w:r>
      <w:r>
        <w:t>срок,</w:t>
      </w:r>
      <w:r>
        <w:rPr>
          <w:spacing w:val="-1"/>
        </w:rPr>
        <w:t xml:space="preserve"> </w:t>
      </w:r>
      <w:r>
        <w:t>согласованный</w:t>
      </w:r>
      <w:r>
        <w:rPr>
          <w:spacing w:val="-2"/>
        </w:rPr>
        <w:t xml:space="preserve"> </w:t>
      </w:r>
      <w:r>
        <w:t>с</w:t>
      </w:r>
      <w:r>
        <w:rPr>
          <w:spacing w:val="-2"/>
        </w:rPr>
        <w:t xml:space="preserve"> </w:t>
      </w:r>
      <w:r>
        <w:t>работником (ст.</w:t>
      </w:r>
      <w:r>
        <w:rPr>
          <w:spacing w:val="-1"/>
        </w:rPr>
        <w:t xml:space="preserve"> </w:t>
      </w:r>
      <w:r>
        <w:t>124 ТК РФ).</w:t>
      </w:r>
    </w:p>
    <w:p w:rsidR="00753FB1" w:rsidRDefault="005545AA">
      <w:pPr>
        <w:pStyle w:val="a5"/>
        <w:numPr>
          <w:ilvl w:val="2"/>
          <w:numId w:val="5"/>
        </w:numPr>
        <w:tabs>
          <w:tab w:val="left" w:pos="1572"/>
        </w:tabs>
        <w:ind w:right="144" w:firstLine="707"/>
        <w:jc w:val="both"/>
        <w:rPr>
          <w:sz w:val="24"/>
        </w:rPr>
      </w:pPr>
      <w:r>
        <w:rPr>
          <w:sz w:val="24"/>
        </w:rPr>
        <w:t>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 124 ТК РФ).</w:t>
      </w:r>
    </w:p>
    <w:p w:rsidR="00753FB1" w:rsidRDefault="005545AA">
      <w:pPr>
        <w:pStyle w:val="a5"/>
        <w:numPr>
          <w:ilvl w:val="2"/>
          <w:numId w:val="5"/>
        </w:numPr>
        <w:tabs>
          <w:tab w:val="left" w:pos="1526"/>
        </w:tabs>
        <w:spacing w:line="274" w:lineRule="exact"/>
        <w:ind w:left="1526" w:hanging="720"/>
        <w:jc w:val="both"/>
        <w:rPr>
          <w:sz w:val="24"/>
        </w:rPr>
      </w:pPr>
      <w:r>
        <w:rPr>
          <w:sz w:val="24"/>
        </w:rPr>
        <w:t>Отзыв</w:t>
      </w:r>
      <w:r>
        <w:rPr>
          <w:spacing w:val="-5"/>
          <w:sz w:val="24"/>
        </w:rPr>
        <w:t xml:space="preserve"> </w:t>
      </w:r>
      <w:r>
        <w:rPr>
          <w:sz w:val="24"/>
        </w:rPr>
        <w:t>работника</w:t>
      </w:r>
      <w:r>
        <w:rPr>
          <w:spacing w:val="-3"/>
          <w:sz w:val="24"/>
        </w:rPr>
        <w:t xml:space="preserve"> </w:t>
      </w:r>
      <w:r>
        <w:rPr>
          <w:sz w:val="24"/>
        </w:rPr>
        <w:t>из</w:t>
      </w:r>
      <w:r>
        <w:rPr>
          <w:spacing w:val="-2"/>
          <w:sz w:val="24"/>
        </w:rPr>
        <w:t xml:space="preserve"> </w:t>
      </w:r>
      <w:r>
        <w:rPr>
          <w:sz w:val="24"/>
        </w:rPr>
        <w:t>отпуска</w:t>
      </w:r>
      <w:r>
        <w:rPr>
          <w:spacing w:val="-3"/>
          <w:sz w:val="24"/>
        </w:rPr>
        <w:t xml:space="preserve"> </w:t>
      </w:r>
      <w:r>
        <w:rPr>
          <w:sz w:val="24"/>
        </w:rPr>
        <w:t>допускается</w:t>
      </w:r>
      <w:r>
        <w:rPr>
          <w:spacing w:val="-2"/>
          <w:sz w:val="24"/>
        </w:rPr>
        <w:t xml:space="preserve"> </w:t>
      </w:r>
      <w:r>
        <w:rPr>
          <w:sz w:val="24"/>
        </w:rPr>
        <w:t>только</w:t>
      </w:r>
      <w:r>
        <w:rPr>
          <w:spacing w:val="-2"/>
          <w:sz w:val="24"/>
        </w:rPr>
        <w:t xml:space="preserve"> </w:t>
      </w:r>
      <w:r>
        <w:rPr>
          <w:sz w:val="24"/>
        </w:rPr>
        <w:t>с</w:t>
      </w:r>
      <w:r>
        <w:rPr>
          <w:spacing w:val="-3"/>
          <w:sz w:val="24"/>
        </w:rPr>
        <w:t xml:space="preserve"> </w:t>
      </w:r>
      <w:r>
        <w:rPr>
          <w:sz w:val="24"/>
        </w:rPr>
        <w:t>его</w:t>
      </w:r>
      <w:r>
        <w:rPr>
          <w:spacing w:val="-2"/>
          <w:sz w:val="24"/>
        </w:rPr>
        <w:t xml:space="preserve"> согласия.</w:t>
      </w:r>
    </w:p>
    <w:p w:rsidR="00753FB1" w:rsidRDefault="005545AA">
      <w:pPr>
        <w:pStyle w:val="a3"/>
        <w:ind w:right="147" w:firstLine="719"/>
      </w:pPr>
      <w:r>
        <w:t>Не допускается отзыв из отпуска работников в возрасте до 18 лет, беременных</w:t>
      </w:r>
      <w:r>
        <w:rPr>
          <w:spacing w:val="40"/>
        </w:rPr>
        <w:t xml:space="preserve"> </w:t>
      </w:r>
      <w:r>
        <w:t>женщин и работников, занятых на работах с вредными и (или) опасными условиями труда</w:t>
      </w:r>
      <w:r>
        <w:rPr>
          <w:spacing w:val="40"/>
        </w:rPr>
        <w:t xml:space="preserve"> </w:t>
      </w:r>
      <w:r>
        <w:t>(ст. 125 ТК РФ).</w:t>
      </w:r>
    </w:p>
    <w:p w:rsidR="00753FB1" w:rsidRDefault="005545AA">
      <w:pPr>
        <w:pStyle w:val="a5"/>
        <w:numPr>
          <w:ilvl w:val="2"/>
          <w:numId w:val="5"/>
        </w:numPr>
        <w:tabs>
          <w:tab w:val="left" w:pos="1515"/>
        </w:tabs>
        <w:spacing w:before="1"/>
        <w:ind w:right="146" w:firstLine="707"/>
        <w:jc w:val="both"/>
        <w:rPr>
          <w:sz w:val="24"/>
        </w:rPr>
      </w:pPr>
      <w:r>
        <w:rPr>
          <w:sz w:val="24"/>
        </w:rPr>
        <w:t>По</w:t>
      </w:r>
      <w:r>
        <w:rPr>
          <w:spacing w:val="-2"/>
          <w:sz w:val="24"/>
        </w:rPr>
        <w:t xml:space="preserve"> </w:t>
      </w:r>
      <w:r>
        <w:rPr>
          <w:sz w:val="24"/>
        </w:rPr>
        <w:t>семейным</w:t>
      </w:r>
      <w:r>
        <w:rPr>
          <w:spacing w:val="-2"/>
          <w:sz w:val="24"/>
        </w:rPr>
        <w:t xml:space="preserve"> </w:t>
      </w:r>
      <w:r>
        <w:rPr>
          <w:sz w:val="24"/>
        </w:rPr>
        <w:t>обстоятельствам</w:t>
      </w:r>
      <w:r>
        <w:rPr>
          <w:spacing w:val="-2"/>
          <w:sz w:val="24"/>
        </w:rPr>
        <w:t xml:space="preserve"> </w:t>
      </w:r>
      <w:r>
        <w:rPr>
          <w:sz w:val="24"/>
        </w:rPr>
        <w:t>и другим уважительным</w:t>
      </w:r>
      <w:r>
        <w:rPr>
          <w:spacing w:val="-2"/>
          <w:sz w:val="24"/>
        </w:rPr>
        <w:t xml:space="preserve"> </w:t>
      </w:r>
      <w:r>
        <w:rPr>
          <w:sz w:val="24"/>
        </w:rPr>
        <w:t>причинам</w:t>
      </w:r>
      <w:r>
        <w:rPr>
          <w:spacing w:val="-2"/>
          <w:sz w:val="24"/>
        </w:rPr>
        <w:t xml:space="preserve"> </w:t>
      </w:r>
      <w:r>
        <w:rPr>
          <w:sz w:val="24"/>
        </w:rPr>
        <w:t>работнику</w:t>
      </w:r>
      <w:r>
        <w:rPr>
          <w:spacing w:val="-9"/>
          <w:sz w:val="24"/>
        </w:rPr>
        <w:t xml:space="preserve"> </w:t>
      </w:r>
      <w:r>
        <w:rPr>
          <w:sz w:val="24"/>
        </w:rPr>
        <w:t xml:space="preserve">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753FB1" w:rsidRDefault="005545AA">
      <w:pPr>
        <w:pStyle w:val="a3"/>
        <w:ind w:right="139"/>
      </w:pPr>
      <w: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 128 ТК РФ).</w:t>
      </w:r>
    </w:p>
    <w:p w:rsidR="00753FB1" w:rsidRDefault="005545AA">
      <w:pPr>
        <w:pStyle w:val="a5"/>
        <w:numPr>
          <w:ilvl w:val="2"/>
          <w:numId w:val="5"/>
        </w:numPr>
        <w:tabs>
          <w:tab w:val="left" w:pos="1954"/>
        </w:tabs>
        <w:ind w:right="140" w:firstLine="707"/>
        <w:jc w:val="both"/>
        <w:rPr>
          <w:sz w:val="24"/>
        </w:rPr>
      </w:pPr>
      <w:r>
        <w:rPr>
          <w:sz w:val="24"/>
        </w:rPr>
        <w:t>Педагогические работники общеобразовательной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в коллективном договоре общеобразовательной организации.</w:t>
      </w:r>
    </w:p>
    <w:p w:rsidR="00753FB1" w:rsidRDefault="00753FB1">
      <w:pPr>
        <w:pStyle w:val="a3"/>
        <w:spacing w:before="5"/>
        <w:ind w:left="0" w:firstLine="0"/>
        <w:jc w:val="left"/>
      </w:pPr>
    </w:p>
    <w:p w:rsidR="00753FB1" w:rsidRDefault="005545AA">
      <w:pPr>
        <w:pStyle w:val="1"/>
        <w:numPr>
          <w:ilvl w:val="2"/>
          <w:numId w:val="11"/>
        </w:numPr>
        <w:tabs>
          <w:tab w:val="left" w:pos="3777"/>
        </w:tabs>
        <w:spacing w:before="1" w:line="240" w:lineRule="auto"/>
        <w:ind w:left="3777" w:hanging="292"/>
        <w:jc w:val="left"/>
      </w:pPr>
      <w:r>
        <w:t>Поощрения</w:t>
      </w:r>
      <w:r>
        <w:rPr>
          <w:spacing w:val="-3"/>
        </w:rPr>
        <w:t xml:space="preserve"> </w:t>
      </w:r>
      <w:r>
        <w:t>за</w:t>
      </w:r>
      <w:r>
        <w:rPr>
          <w:spacing w:val="-2"/>
        </w:rPr>
        <w:t xml:space="preserve"> </w:t>
      </w:r>
      <w:r>
        <w:t>успехи</w:t>
      </w:r>
      <w:r>
        <w:rPr>
          <w:spacing w:val="-2"/>
        </w:rPr>
        <w:t xml:space="preserve"> </w:t>
      </w:r>
      <w:r>
        <w:t>в</w:t>
      </w:r>
      <w:r>
        <w:rPr>
          <w:spacing w:val="-1"/>
        </w:rPr>
        <w:t xml:space="preserve"> </w:t>
      </w:r>
      <w:r>
        <w:rPr>
          <w:spacing w:val="-2"/>
        </w:rPr>
        <w:t>работе</w:t>
      </w:r>
    </w:p>
    <w:p w:rsidR="00753FB1" w:rsidRDefault="005545AA">
      <w:pPr>
        <w:pStyle w:val="a5"/>
        <w:numPr>
          <w:ilvl w:val="1"/>
          <w:numId w:val="4"/>
        </w:numPr>
        <w:tabs>
          <w:tab w:val="left" w:pos="1359"/>
        </w:tabs>
        <w:spacing w:before="271"/>
        <w:ind w:right="139" w:firstLine="707"/>
        <w:jc w:val="both"/>
        <w:rPr>
          <w:sz w:val="24"/>
        </w:rPr>
      </w:pPr>
      <w:r>
        <w:rPr>
          <w:sz w:val="24"/>
        </w:rPr>
        <w:t>Работодатель применяет к работникам общеобразовательной организации, добросовестно исполняющим трудовые обязанности, следующие виды поощрений:</w:t>
      </w:r>
    </w:p>
    <w:p w:rsidR="00753FB1" w:rsidRDefault="005545AA">
      <w:pPr>
        <w:pStyle w:val="a3"/>
        <w:ind w:right="139" w:firstLine="60"/>
      </w:pPr>
      <w:r>
        <w:t>объявляет</w:t>
      </w:r>
      <w:r>
        <w:rPr>
          <w:spacing w:val="-4"/>
        </w:rPr>
        <w:t xml:space="preserve"> </w:t>
      </w:r>
      <w:r>
        <w:t>благодарность,</w:t>
      </w:r>
      <w:r>
        <w:rPr>
          <w:spacing w:val="-4"/>
        </w:rPr>
        <w:t xml:space="preserve"> </w:t>
      </w:r>
      <w:r>
        <w:t>выдает</w:t>
      </w:r>
      <w:r>
        <w:rPr>
          <w:spacing w:val="-4"/>
        </w:rPr>
        <w:t xml:space="preserve"> </w:t>
      </w:r>
      <w:r>
        <w:t>премию,</w:t>
      </w:r>
      <w:r>
        <w:rPr>
          <w:spacing w:val="-4"/>
        </w:rPr>
        <w:t xml:space="preserve"> </w:t>
      </w:r>
      <w:r>
        <w:t>награждает</w:t>
      </w:r>
      <w:r>
        <w:rPr>
          <w:spacing w:val="-4"/>
        </w:rPr>
        <w:t xml:space="preserve"> </w:t>
      </w:r>
      <w:r>
        <w:t>ценным</w:t>
      </w:r>
      <w:r>
        <w:rPr>
          <w:spacing w:val="-6"/>
        </w:rPr>
        <w:t xml:space="preserve"> </w:t>
      </w:r>
      <w:r>
        <w:t>подарком,</w:t>
      </w:r>
      <w:r>
        <w:rPr>
          <w:spacing w:val="-4"/>
        </w:rPr>
        <w:t xml:space="preserve"> </w:t>
      </w:r>
      <w:r>
        <w:t>почетной</w:t>
      </w:r>
      <w:r>
        <w:rPr>
          <w:spacing w:val="-4"/>
        </w:rPr>
        <w:t xml:space="preserve"> </w:t>
      </w:r>
      <w:r>
        <w:t>грамотой, благодарственным письмом, представляет к награждению ведомственными наградами.</w:t>
      </w:r>
    </w:p>
    <w:p w:rsidR="00753FB1" w:rsidRDefault="005545AA">
      <w:pPr>
        <w:pStyle w:val="a5"/>
        <w:numPr>
          <w:ilvl w:val="1"/>
          <w:numId w:val="4"/>
        </w:numPr>
        <w:tabs>
          <w:tab w:val="left" w:pos="1253"/>
        </w:tabs>
        <w:ind w:right="141" w:firstLine="707"/>
        <w:jc w:val="both"/>
        <w:rPr>
          <w:sz w:val="24"/>
        </w:rPr>
      </w:pPr>
      <w:r>
        <w:rPr>
          <w:sz w:val="24"/>
        </w:rPr>
        <w:t xml:space="preserve">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w:t>
      </w:r>
      <w:r>
        <w:rPr>
          <w:spacing w:val="-4"/>
          <w:sz w:val="24"/>
        </w:rPr>
        <w:t>РФ).</w:t>
      </w:r>
    </w:p>
    <w:p w:rsidR="00753FB1" w:rsidRDefault="005545AA">
      <w:pPr>
        <w:pStyle w:val="a5"/>
        <w:numPr>
          <w:ilvl w:val="1"/>
          <w:numId w:val="4"/>
        </w:numPr>
        <w:tabs>
          <w:tab w:val="left" w:pos="1224"/>
        </w:tabs>
        <w:ind w:right="141" w:firstLine="707"/>
        <w:rPr>
          <w:sz w:val="24"/>
        </w:rPr>
      </w:pPr>
      <w:r>
        <w:rPr>
          <w:sz w:val="24"/>
        </w:rPr>
        <w:t>В трудовую книжку и личное дело работника вносится соответствующая запись о поощрении или награждении.</w:t>
      </w:r>
    </w:p>
    <w:p w:rsidR="00753FB1" w:rsidRDefault="00753FB1">
      <w:pPr>
        <w:pStyle w:val="a3"/>
        <w:spacing w:before="5"/>
        <w:ind w:left="0" w:firstLine="0"/>
        <w:jc w:val="left"/>
      </w:pPr>
    </w:p>
    <w:p w:rsidR="00753FB1" w:rsidRDefault="005545AA">
      <w:pPr>
        <w:pStyle w:val="1"/>
        <w:numPr>
          <w:ilvl w:val="2"/>
          <w:numId w:val="11"/>
        </w:numPr>
        <w:tabs>
          <w:tab w:val="left" w:pos="2338"/>
        </w:tabs>
        <w:spacing w:line="240" w:lineRule="auto"/>
        <w:ind w:left="2338" w:hanging="385"/>
        <w:jc w:val="left"/>
      </w:pPr>
      <w:r>
        <w:t>Трудовая</w:t>
      </w:r>
      <w:r>
        <w:rPr>
          <w:spacing w:val="-5"/>
        </w:rPr>
        <w:t xml:space="preserve"> </w:t>
      </w:r>
      <w:r>
        <w:t>дисциплина</w:t>
      </w:r>
      <w:r>
        <w:rPr>
          <w:spacing w:val="-3"/>
        </w:rPr>
        <w:t xml:space="preserve"> </w:t>
      </w:r>
      <w:r>
        <w:t>и</w:t>
      </w:r>
      <w:r>
        <w:rPr>
          <w:spacing w:val="-3"/>
        </w:rPr>
        <w:t xml:space="preserve"> </w:t>
      </w:r>
      <w:r>
        <w:t>ответственность</w:t>
      </w:r>
      <w:r>
        <w:rPr>
          <w:spacing w:val="-6"/>
        </w:rPr>
        <w:t xml:space="preserve"> </w:t>
      </w:r>
      <w:r>
        <w:t>за</w:t>
      </w:r>
      <w:r>
        <w:rPr>
          <w:spacing w:val="-3"/>
        </w:rPr>
        <w:t xml:space="preserve"> </w:t>
      </w:r>
      <w:r>
        <w:t>ее</w:t>
      </w:r>
      <w:r>
        <w:rPr>
          <w:spacing w:val="-3"/>
        </w:rPr>
        <w:t xml:space="preserve"> </w:t>
      </w:r>
      <w:r>
        <w:rPr>
          <w:spacing w:val="-2"/>
        </w:rPr>
        <w:t>нарушение</w:t>
      </w:r>
    </w:p>
    <w:p w:rsidR="00753FB1" w:rsidRDefault="00753FB1">
      <w:pPr>
        <w:pStyle w:val="1"/>
        <w:spacing w:line="240" w:lineRule="auto"/>
        <w:jc w:val="left"/>
        <w:sectPr w:rsidR="00753FB1">
          <w:pgSz w:w="11910" w:h="16840"/>
          <w:pgMar w:top="860" w:right="708" w:bottom="1780" w:left="1275" w:header="0" w:footer="1526" w:gutter="0"/>
          <w:cols w:space="720"/>
        </w:sectPr>
      </w:pPr>
    </w:p>
    <w:p w:rsidR="00753FB1" w:rsidRDefault="005545AA">
      <w:pPr>
        <w:pStyle w:val="a5"/>
        <w:numPr>
          <w:ilvl w:val="1"/>
          <w:numId w:val="3"/>
        </w:numPr>
        <w:tabs>
          <w:tab w:val="left" w:pos="1429"/>
        </w:tabs>
        <w:spacing w:before="78"/>
        <w:ind w:right="146" w:firstLine="707"/>
        <w:jc w:val="both"/>
        <w:rPr>
          <w:sz w:val="24"/>
        </w:rPr>
      </w:pPr>
      <w:r>
        <w:rPr>
          <w:sz w:val="24"/>
        </w:rPr>
        <w:lastRenderedPageBreak/>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753FB1" w:rsidRDefault="005545AA">
      <w:pPr>
        <w:pStyle w:val="a3"/>
        <w:spacing w:before="1"/>
        <w:ind w:left="1226" w:right="6726" w:firstLine="0"/>
        <w:jc w:val="left"/>
      </w:pPr>
      <w:r>
        <w:rPr>
          <w:spacing w:val="-2"/>
        </w:rPr>
        <w:t>замечание; выговор;</w:t>
      </w:r>
    </w:p>
    <w:p w:rsidR="00753FB1" w:rsidRDefault="005545AA">
      <w:pPr>
        <w:pStyle w:val="a3"/>
        <w:ind w:left="1228" w:firstLine="0"/>
        <w:jc w:val="left"/>
      </w:pPr>
      <w:r>
        <w:t>увольнение</w:t>
      </w:r>
      <w:r>
        <w:rPr>
          <w:spacing w:val="-7"/>
        </w:rPr>
        <w:t xml:space="preserve"> </w:t>
      </w:r>
      <w:r>
        <w:t>по</w:t>
      </w:r>
      <w:r>
        <w:rPr>
          <w:spacing w:val="-7"/>
        </w:rPr>
        <w:t xml:space="preserve"> </w:t>
      </w:r>
      <w:r>
        <w:t>соответствующим</w:t>
      </w:r>
      <w:r>
        <w:rPr>
          <w:spacing w:val="-6"/>
        </w:rPr>
        <w:t xml:space="preserve"> </w:t>
      </w:r>
      <w:r>
        <w:rPr>
          <w:spacing w:val="-2"/>
        </w:rPr>
        <w:t>основаниям.</w:t>
      </w:r>
    </w:p>
    <w:p w:rsidR="00753FB1" w:rsidRDefault="005545AA">
      <w:pPr>
        <w:pStyle w:val="a5"/>
        <w:numPr>
          <w:ilvl w:val="1"/>
          <w:numId w:val="3"/>
        </w:numPr>
        <w:tabs>
          <w:tab w:val="left" w:pos="1279"/>
        </w:tabs>
        <w:ind w:right="139" w:firstLine="707"/>
        <w:rPr>
          <w:sz w:val="24"/>
        </w:rPr>
      </w:pPr>
      <w:r>
        <w:rPr>
          <w:sz w:val="24"/>
        </w:rPr>
        <w:t>Увольнение</w:t>
      </w:r>
      <w:r>
        <w:rPr>
          <w:spacing w:val="40"/>
          <w:sz w:val="24"/>
        </w:rPr>
        <w:t xml:space="preserve"> </w:t>
      </w:r>
      <w:r>
        <w:rPr>
          <w:sz w:val="24"/>
        </w:rPr>
        <w:t>в</w:t>
      </w:r>
      <w:r>
        <w:rPr>
          <w:spacing w:val="40"/>
          <w:sz w:val="24"/>
        </w:rPr>
        <w:t xml:space="preserve"> </w:t>
      </w:r>
      <w:r>
        <w:rPr>
          <w:sz w:val="24"/>
        </w:rPr>
        <w:t>качестве</w:t>
      </w:r>
      <w:r>
        <w:rPr>
          <w:spacing w:val="40"/>
          <w:sz w:val="24"/>
        </w:rPr>
        <w:t xml:space="preserve"> </w:t>
      </w:r>
      <w:r>
        <w:rPr>
          <w:sz w:val="24"/>
        </w:rPr>
        <w:t>дисциплинарного</w:t>
      </w:r>
      <w:r>
        <w:rPr>
          <w:spacing w:val="40"/>
          <w:sz w:val="24"/>
        </w:rPr>
        <w:t xml:space="preserve"> </w:t>
      </w:r>
      <w:r>
        <w:rPr>
          <w:sz w:val="24"/>
        </w:rPr>
        <w:t>взыскания</w:t>
      </w:r>
      <w:r>
        <w:rPr>
          <w:spacing w:val="40"/>
          <w:sz w:val="24"/>
        </w:rPr>
        <w:t xml:space="preserve"> </w:t>
      </w:r>
      <w:r>
        <w:rPr>
          <w:sz w:val="24"/>
        </w:rPr>
        <w:t>может</w:t>
      </w:r>
      <w:r>
        <w:rPr>
          <w:spacing w:val="40"/>
          <w:sz w:val="24"/>
        </w:rPr>
        <w:t xml:space="preserve"> </w:t>
      </w:r>
      <w:r>
        <w:rPr>
          <w:sz w:val="24"/>
        </w:rPr>
        <w:t>быть</w:t>
      </w:r>
      <w:r>
        <w:rPr>
          <w:spacing w:val="40"/>
          <w:sz w:val="24"/>
        </w:rPr>
        <w:t xml:space="preserve"> </w:t>
      </w:r>
      <w:r>
        <w:rPr>
          <w:sz w:val="24"/>
        </w:rPr>
        <w:t>применено</w:t>
      </w:r>
      <w:r>
        <w:rPr>
          <w:spacing w:val="40"/>
          <w:sz w:val="24"/>
        </w:rPr>
        <w:t xml:space="preserve"> </w:t>
      </w:r>
      <w:r>
        <w:rPr>
          <w:sz w:val="24"/>
        </w:rPr>
        <w:t>в соответствии со ст. 192 ТК РФ в случаях:</w:t>
      </w:r>
    </w:p>
    <w:p w:rsidR="00753FB1" w:rsidRDefault="005545AA">
      <w:pPr>
        <w:pStyle w:val="a5"/>
        <w:numPr>
          <w:ilvl w:val="2"/>
          <w:numId w:val="3"/>
        </w:numPr>
        <w:tabs>
          <w:tab w:val="left" w:pos="1022"/>
        </w:tabs>
        <w:ind w:right="147" w:firstLine="707"/>
        <w:jc w:val="left"/>
        <w:rPr>
          <w:sz w:val="24"/>
        </w:rPr>
      </w:pPr>
      <w:r>
        <w:rPr>
          <w:sz w:val="24"/>
        </w:rPr>
        <w:t>неоднократного</w:t>
      </w:r>
      <w:r>
        <w:rPr>
          <w:spacing w:val="40"/>
          <w:sz w:val="24"/>
        </w:rPr>
        <w:t xml:space="preserve"> </w:t>
      </w:r>
      <w:r>
        <w:rPr>
          <w:sz w:val="24"/>
        </w:rPr>
        <w:t>неисполнения</w:t>
      </w:r>
      <w:r>
        <w:rPr>
          <w:spacing w:val="40"/>
          <w:sz w:val="24"/>
        </w:rPr>
        <w:t xml:space="preserve"> </w:t>
      </w:r>
      <w:r>
        <w:rPr>
          <w:sz w:val="24"/>
        </w:rPr>
        <w:t>работником</w:t>
      </w:r>
      <w:r>
        <w:rPr>
          <w:spacing w:val="40"/>
          <w:sz w:val="24"/>
        </w:rPr>
        <w:t xml:space="preserve"> </w:t>
      </w:r>
      <w:r>
        <w:rPr>
          <w:sz w:val="24"/>
        </w:rPr>
        <w:t>без</w:t>
      </w:r>
      <w:r>
        <w:rPr>
          <w:spacing w:val="80"/>
          <w:sz w:val="24"/>
        </w:rPr>
        <w:t xml:space="preserve"> </w:t>
      </w:r>
      <w:r>
        <w:rPr>
          <w:sz w:val="24"/>
        </w:rPr>
        <w:t>уважительных</w:t>
      </w:r>
      <w:r>
        <w:rPr>
          <w:spacing w:val="40"/>
          <w:sz w:val="24"/>
        </w:rPr>
        <w:t xml:space="preserve"> </w:t>
      </w:r>
      <w:r>
        <w:rPr>
          <w:sz w:val="24"/>
        </w:rPr>
        <w:t>причин</w:t>
      </w:r>
      <w:r>
        <w:rPr>
          <w:spacing w:val="40"/>
          <w:sz w:val="24"/>
        </w:rPr>
        <w:t xml:space="preserve"> </w:t>
      </w:r>
      <w:r>
        <w:rPr>
          <w:sz w:val="24"/>
        </w:rPr>
        <w:t>трудовых</w:t>
      </w:r>
      <w:r>
        <w:rPr>
          <w:spacing w:val="40"/>
          <w:sz w:val="24"/>
        </w:rPr>
        <w:t xml:space="preserve"> </w:t>
      </w:r>
      <w:r>
        <w:rPr>
          <w:sz w:val="24"/>
        </w:rPr>
        <w:t>обязанностей, если он имеет дисциплинарное взыскание (п. 5 ч.1 ст. 81 ТК РФ);</w:t>
      </w:r>
    </w:p>
    <w:p w:rsidR="00753FB1" w:rsidRDefault="005545AA">
      <w:pPr>
        <w:pStyle w:val="a5"/>
        <w:numPr>
          <w:ilvl w:val="2"/>
          <w:numId w:val="3"/>
        </w:numPr>
        <w:tabs>
          <w:tab w:val="left" w:pos="936"/>
        </w:tabs>
        <w:ind w:right="140" w:firstLine="707"/>
        <w:jc w:val="left"/>
        <w:rPr>
          <w:sz w:val="24"/>
        </w:rPr>
      </w:pPr>
      <w:r>
        <w:rPr>
          <w:sz w:val="24"/>
        </w:rPr>
        <w:t>однократного грубого нарушения работником трудовых обязанностей (п. 6 ч. 1 ст. 81 ТК РФ):</w:t>
      </w:r>
    </w:p>
    <w:p w:rsidR="00753FB1" w:rsidRDefault="005545AA">
      <w:pPr>
        <w:pStyle w:val="a3"/>
        <w:ind w:right="145"/>
      </w:pPr>
      <w: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w:t>
      </w:r>
      <w:r>
        <w:rPr>
          <w:spacing w:val="-3"/>
        </w:rPr>
        <w:t xml:space="preserve"> </w:t>
      </w:r>
      <w:r>
        <w:t>на</w:t>
      </w:r>
      <w:r>
        <w:rPr>
          <w:spacing w:val="-4"/>
        </w:rPr>
        <w:t xml:space="preserve"> </w:t>
      </w:r>
      <w:r>
        <w:t>рабочем</w:t>
      </w:r>
      <w:r>
        <w:rPr>
          <w:spacing w:val="-2"/>
        </w:rPr>
        <w:t xml:space="preserve"> </w:t>
      </w:r>
      <w:r>
        <w:t>месте</w:t>
      </w:r>
      <w:r>
        <w:rPr>
          <w:spacing w:val="-2"/>
        </w:rPr>
        <w:t xml:space="preserve"> </w:t>
      </w:r>
      <w:r>
        <w:t>без уважительных</w:t>
      </w:r>
      <w:r>
        <w:rPr>
          <w:spacing w:val="-1"/>
        </w:rPr>
        <w:t xml:space="preserve"> </w:t>
      </w:r>
      <w:r>
        <w:t>причин</w:t>
      </w:r>
      <w:r>
        <w:rPr>
          <w:spacing w:val="-3"/>
        </w:rPr>
        <w:t xml:space="preserve"> </w:t>
      </w:r>
      <w:r>
        <w:t>более</w:t>
      </w:r>
      <w:r>
        <w:rPr>
          <w:spacing w:val="-5"/>
        </w:rPr>
        <w:t xml:space="preserve"> </w:t>
      </w:r>
      <w:r>
        <w:t>четырех</w:t>
      </w:r>
      <w:r>
        <w:rPr>
          <w:spacing w:val="-1"/>
        </w:rPr>
        <w:t xml:space="preserve"> </w:t>
      </w:r>
      <w:r>
        <w:t>часов</w:t>
      </w:r>
      <w:r>
        <w:rPr>
          <w:spacing w:val="-4"/>
        </w:rPr>
        <w:t xml:space="preserve"> </w:t>
      </w:r>
      <w:r>
        <w:t>подряд</w:t>
      </w:r>
      <w:r>
        <w:rPr>
          <w:spacing w:val="-3"/>
        </w:rPr>
        <w:t xml:space="preserve"> </w:t>
      </w:r>
      <w:r>
        <w:t>в</w:t>
      </w:r>
      <w:r>
        <w:rPr>
          <w:spacing w:val="-1"/>
        </w:rPr>
        <w:t xml:space="preserve"> </w:t>
      </w:r>
      <w:r>
        <w:t>течение рабочего дня (смены);</w:t>
      </w:r>
    </w:p>
    <w:p w:rsidR="00753FB1" w:rsidRDefault="005545AA">
      <w:pPr>
        <w:pStyle w:val="a3"/>
        <w:ind w:right="146"/>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753FB1" w:rsidRDefault="005545AA">
      <w:pPr>
        <w:pStyle w:val="a3"/>
        <w:ind w:right="143"/>
      </w:pPr>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753FB1" w:rsidRDefault="005545AA">
      <w:pPr>
        <w:pStyle w:val="a3"/>
        <w:ind w:right="145"/>
      </w:pPr>
      <w: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753FB1" w:rsidRDefault="005545AA">
      <w:pPr>
        <w:pStyle w:val="a3"/>
        <w:ind w:right="141"/>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753FB1" w:rsidRDefault="005545AA">
      <w:pPr>
        <w:pStyle w:val="a5"/>
        <w:numPr>
          <w:ilvl w:val="2"/>
          <w:numId w:val="3"/>
        </w:numPr>
        <w:tabs>
          <w:tab w:val="left" w:pos="1029"/>
        </w:tabs>
        <w:ind w:right="141" w:firstLine="707"/>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753FB1" w:rsidRDefault="005545AA">
      <w:pPr>
        <w:pStyle w:val="a5"/>
        <w:numPr>
          <w:ilvl w:val="2"/>
          <w:numId w:val="3"/>
        </w:numPr>
        <w:tabs>
          <w:tab w:val="left" w:pos="986"/>
        </w:tabs>
        <w:ind w:right="139" w:firstLine="707"/>
        <w:rPr>
          <w:sz w:val="24"/>
        </w:rPr>
      </w:pPr>
      <w:r>
        <w:rPr>
          <w:sz w:val="24"/>
        </w:rPr>
        <w:t>непринятие работником мер по предотвращению или урегулированию конфликта интересов, стороной которого он является, непредставления или предоставления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w:t>
      </w:r>
      <w:r>
        <w:rPr>
          <w:spacing w:val="40"/>
          <w:sz w:val="24"/>
        </w:rPr>
        <w:t xml:space="preserve"> </w:t>
      </w:r>
      <w:r>
        <w:rPr>
          <w:sz w:val="24"/>
        </w:rPr>
        <w:t>имущественного характера своих супруга (супруги) и</w:t>
      </w:r>
      <w:r>
        <w:rPr>
          <w:spacing w:val="40"/>
          <w:sz w:val="24"/>
        </w:rPr>
        <w:t xml:space="preserve"> </w:t>
      </w:r>
      <w:r>
        <w:rPr>
          <w:sz w:val="24"/>
        </w:rPr>
        <w:t>несовершеннолетних детей, открытия (наличия) счетов (вкладов), хранения наличных денежных средств и ценностей в</w:t>
      </w:r>
      <w:r>
        <w:rPr>
          <w:spacing w:val="40"/>
          <w:sz w:val="24"/>
        </w:rPr>
        <w:t xml:space="preserve"> </w:t>
      </w:r>
      <w:r>
        <w:rPr>
          <w:sz w:val="24"/>
        </w:rPr>
        <w:t>иностранных банках, расположенных за пределами территории РФ,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РФ и Правительства РФ, если указанные действия дают основания для утраты доверия к работнику со стороны работодателя (п.7.1 ч.1 ст.81 ТК РФ);</w:t>
      </w:r>
    </w:p>
    <w:p w:rsidR="00753FB1" w:rsidRDefault="005545AA">
      <w:pPr>
        <w:pStyle w:val="a5"/>
        <w:numPr>
          <w:ilvl w:val="2"/>
          <w:numId w:val="3"/>
        </w:numPr>
        <w:tabs>
          <w:tab w:val="left" w:pos="1032"/>
        </w:tabs>
        <w:ind w:right="145" w:firstLine="707"/>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753FB1" w:rsidRDefault="005545AA">
      <w:pPr>
        <w:pStyle w:val="a5"/>
        <w:numPr>
          <w:ilvl w:val="2"/>
          <w:numId w:val="3"/>
        </w:numPr>
        <w:tabs>
          <w:tab w:val="left" w:pos="1168"/>
        </w:tabs>
        <w:ind w:right="142" w:firstLine="707"/>
        <w:rPr>
          <w:sz w:val="24"/>
        </w:rPr>
      </w:pPr>
      <w:r>
        <w:rPr>
          <w:sz w:val="24"/>
        </w:rPr>
        <w:t>принятия необоснованного решения руководителем общеобразовательной организации</w:t>
      </w:r>
      <w:r>
        <w:rPr>
          <w:spacing w:val="80"/>
          <w:sz w:val="24"/>
        </w:rPr>
        <w:t xml:space="preserve"> </w:t>
      </w:r>
      <w:r>
        <w:rPr>
          <w:sz w:val="24"/>
        </w:rPr>
        <w:t>(филиала,</w:t>
      </w:r>
      <w:r>
        <w:rPr>
          <w:spacing w:val="80"/>
          <w:sz w:val="24"/>
        </w:rPr>
        <w:t xml:space="preserve"> </w:t>
      </w:r>
      <w:r>
        <w:rPr>
          <w:sz w:val="24"/>
        </w:rPr>
        <w:t>представительства),</w:t>
      </w:r>
      <w:r>
        <w:rPr>
          <w:spacing w:val="80"/>
          <w:sz w:val="24"/>
        </w:rPr>
        <w:t xml:space="preserve"> </w:t>
      </w:r>
      <w:r>
        <w:rPr>
          <w:sz w:val="24"/>
        </w:rPr>
        <w:t>его</w:t>
      </w:r>
      <w:r>
        <w:rPr>
          <w:spacing w:val="80"/>
          <w:sz w:val="24"/>
        </w:rPr>
        <w:t xml:space="preserve"> </w:t>
      </w:r>
      <w:r>
        <w:rPr>
          <w:sz w:val="24"/>
        </w:rPr>
        <w:t>заместителями</w:t>
      </w:r>
      <w:r>
        <w:rPr>
          <w:spacing w:val="80"/>
          <w:sz w:val="24"/>
        </w:rPr>
        <w:t xml:space="preserve"> </w:t>
      </w:r>
      <w:r>
        <w:rPr>
          <w:sz w:val="24"/>
        </w:rPr>
        <w:t>и</w:t>
      </w:r>
      <w:r>
        <w:rPr>
          <w:spacing w:val="80"/>
          <w:sz w:val="24"/>
        </w:rPr>
        <w:t xml:space="preserve"> </w:t>
      </w:r>
      <w:r>
        <w:rPr>
          <w:sz w:val="24"/>
        </w:rPr>
        <w:t>главным</w:t>
      </w:r>
      <w:r>
        <w:rPr>
          <w:spacing w:val="80"/>
          <w:sz w:val="24"/>
        </w:rPr>
        <w:t xml:space="preserve"> </w:t>
      </w:r>
      <w:r>
        <w:rPr>
          <w:sz w:val="24"/>
        </w:rPr>
        <w:t>бухгалтером,</w:t>
      </w:r>
    </w:p>
    <w:p w:rsidR="00753FB1" w:rsidRDefault="00753FB1">
      <w:pPr>
        <w:pStyle w:val="a5"/>
        <w:rPr>
          <w:sz w:val="24"/>
        </w:rPr>
        <w:sectPr w:rsidR="00753FB1">
          <w:pgSz w:w="11910" w:h="16840"/>
          <w:pgMar w:top="860" w:right="708" w:bottom="1720" w:left="1275" w:header="0" w:footer="1526" w:gutter="0"/>
          <w:cols w:space="720"/>
        </w:sectPr>
      </w:pPr>
    </w:p>
    <w:p w:rsidR="00753FB1" w:rsidRDefault="005545AA">
      <w:pPr>
        <w:pStyle w:val="a3"/>
        <w:spacing w:before="78"/>
        <w:ind w:right="147" w:firstLine="0"/>
      </w:pPr>
      <w:r>
        <w:lastRenderedPageBreak/>
        <w:t>повлекшего за собой нарушение сохранности имущества, неправомерное его использование или иной ущерб имуществу общеобразовательной организации (п. 9.</w:t>
      </w:r>
      <w:r>
        <w:rPr>
          <w:spacing w:val="40"/>
        </w:rPr>
        <w:t xml:space="preserve"> </w:t>
      </w:r>
      <w:r>
        <w:t>ч.1 ст. 81 ТК РФ);</w:t>
      </w:r>
    </w:p>
    <w:p w:rsidR="00753FB1" w:rsidRDefault="005545AA">
      <w:pPr>
        <w:pStyle w:val="a5"/>
        <w:numPr>
          <w:ilvl w:val="2"/>
          <w:numId w:val="3"/>
        </w:numPr>
        <w:tabs>
          <w:tab w:val="left" w:pos="950"/>
        </w:tabs>
        <w:ind w:right="139" w:firstLine="707"/>
        <w:rPr>
          <w:sz w:val="24"/>
        </w:rPr>
      </w:pPr>
      <w:r>
        <w:rPr>
          <w:sz w:val="24"/>
        </w:rPr>
        <w:t>однократного грубого нарушения руководителем общеобразовательной организации (филиала, представительства), его заместителями своих трудовых обязанностей (п. 10 ч.1 ст. 81 ТК РФ).</w:t>
      </w:r>
    </w:p>
    <w:p w:rsidR="00753FB1" w:rsidRDefault="005545AA">
      <w:pPr>
        <w:pStyle w:val="a3"/>
        <w:spacing w:before="1"/>
        <w:ind w:right="139"/>
      </w:pPr>
      <w:r>
        <w:t>Дополнительными основаниями прекращения трудового договора с педагогическим работником являются:</w:t>
      </w:r>
    </w:p>
    <w:p w:rsidR="00753FB1" w:rsidRDefault="005545AA">
      <w:pPr>
        <w:pStyle w:val="a5"/>
        <w:numPr>
          <w:ilvl w:val="2"/>
          <w:numId w:val="3"/>
        </w:numPr>
        <w:tabs>
          <w:tab w:val="left" w:pos="986"/>
        </w:tabs>
        <w:ind w:right="139" w:firstLine="707"/>
        <w:rPr>
          <w:sz w:val="24"/>
        </w:rPr>
      </w:pPr>
      <w:r>
        <w:rPr>
          <w:sz w:val="24"/>
        </w:rPr>
        <w:t>повторное в течение одного года грубое нарушение устава общеобразовательной организации, осуществляющей образовательную деятельность (п.1 ст. 336 ТК РФ);</w:t>
      </w:r>
    </w:p>
    <w:p w:rsidR="00753FB1" w:rsidRDefault="005545AA">
      <w:pPr>
        <w:pStyle w:val="a5"/>
        <w:numPr>
          <w:ilvl w:val="2"/>
          <w:numId w:val="3"/>
        </w:numPr>
        <w:tabs>
          <w:tab w:val="left" w:pos="940"/>
        </w:tabs>
        <w:ind w:right="141" w:firstLine="707"/>
        <w:rPr>
          <w:sz w:val="24"/>
        </w:rPr>
      </w:pPr>
      <w:r>
        <w:rPr>
          <w:sz w:val="24"/>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(п.2 ст. 336 ТК </w:t>
      </w:r>
      <w:r>
        <w:rPr>
          <w:spacing w:val="-4"/>
          <w:sz w:val="24"/>
        </w:rPr>
        <w:t>РФ).</w:t>
      </w:r>
    </w:p>
    <w:p w:rsidR="00753FB1" w:rsidRDefault="005545AA">
      <w:pPr>
        <w:pStyle w:val="a5"/>
        <w:numPr>
          <w:ilvl w:val="1"/>
          <w:numId w:val="3"/>
        </w:numPr>
        <w:tabs>
          <w:tab w:val="left" w:pos="1335"/>
        </w:tabs>
        <w:ind w:right="142" w:firstLine="707"/>
        <w:jc w:val="both"/>
        <w:rPr>
          <w:sz w:val="24"/>
        </w:rPr>
      </w:pPr>
      <w:r>
        <w:rPr>
          <w:sz w:val="24"/>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753FB1" w:rsidRDefault="005545AA">
      <w:pPr>
        <w:pStyle w:val="a5"/>
        <w:numPr>
          <w:ilvl w:val="1"/>
          <w:numId w:val="3"/>
        </w:numPr>
        <w:tabs>
          <w:tab w:val="left" w:pos="1301"/>
        </w:tabs>
        <w:ind w:right="146" w:firstLine="707"/>
        <w:jc w:val="both"/>
        <w:rPr>
          <w:sz w:val="24"/>
        </w:rPr>
      </w:pPr>
      <w:r>
        <w:rPr>
          <w:sz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753FB1" w:rsidRDefault="005545AA">
      <w:pPr>
        <w:pStyle w:val="a3"/>
        <w:ind w:right="145"/>
      </w:pPr>
      <w:r>
        <w:t>Непредставление работником объяснения не является препятствием для применения дисциплинарного взыскания (ст. 193 ТК РФ).</w:t>
      </w:r>
    </w:p>
    <w:p w:rsidR="00753FB1" w:rsidRDefault="005545AA">
      <w:pPr>
        <w:pStyle w:val="a5"/>
        <w:numPr>
          <w:ilvl w:val="1"/>
          <w:numId w:val="3"/>
        </w:numPr>
        <w:tabs>
          <w:tab w:val="left" w:pos="1316"/>
        </w:tabs>
        <w:ind w:right="144" w:firstLine="707"/>
        <w:jc w:val="both"/>
        <w:rPr>
          <w:sz w:val="24"/>
        </w:rPr>
      </w:pPr>
      <w:r>
        <w:rPr>
          <w:sz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Профкома.</w:t>
      </w:r>
    </w:p>
    <w:p w:rsidR="00753FB1" w:rsidRDefault="005545AA">
      <w:pPr>
        <w:pStyle w:val="a3"/>
        <w:ind w:right="139"/>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753FB1" w:rsidRDefault="005545AA">
      <w:pPr>
        <w:pStyle w:val="a3"/>
        <w:ind w:right="148"/>
      </w:pPr>
      <w:r>
        <w:t>За каждый дисциплинарный проступок может быть применено только одно дисциплинарное взыскание.</w:t>
      </w:r>
    </w:p>
    <w:p w:rsidR="00753FB1" w:rsidRDefault="005545AA">
      <w:pPr>
        <w:pStyle w:val="a3"/>
        <w:ind w:right="142"/>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(статья 193 ТК РФ).</w:t>
      </w:r>
    </w:p>
    <w:p w:rsidR="00753FB1" w:rsidRDefault="005545AA">
      <w:pPr>
        <w:pStyle w:val="a5"/>
        <w:numPr>
          <w:ilvl w:val="1"/>
          <w:numId w:val="3"/>
        </w:numPr>
        <w:tabs>
          <w:tab w:val="left" w:pos="1232"/>
        </w:tabs>
        <w:ind w:right="148" w:firstLine="707"/>
        <w:jc w:val="both"/>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53FB1" w:rsidRDefault="005545AA">
      <w:pPr>
        <w:pStyle w:val="a3"/>
        <w:ind w:right="148"/>
      </w:pPr>
      <w:r>
        <w:t>Работодатель до</w:t>
      </w:r>
      <w:r>
        <w:rPr>
          <w:spacing w:val="-2"/>
        </w:rPr>
        <w:t xml:space="preserve"> </w:t>
      </w:r>
      <w:r>
        <w:t>истечения года</w:t>
      </w:r>
      <w:r>
        <w:rPr>
          <w:spacing w:val="-1"/>
        </w:rPr>
        <w:t xml:space="preserve"> </w:t>
      </w:r>
      <w:r>
        <w:t>со дня</w:t>
      </w:r>
      <w:r>
        <w:rPr>
          <w:spacing w:val="-2"/>
        </w:rPr>
        <w:t xml:space="preserve"> </w:t>
      </w:r>
      <w:r>
        <w:t>применения дисциплинарного</w:t>
      </w:r>
      <w:r>
        <w:rPr>
          <w:spacing w:val="-2"/>
        </w:rPr>
        <w:t xml:space="preserve"> </w:t>
      </w:r>
      <w:r>
        <w:t>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(статья 194 ТК РФ).</w:t>
      </w:r>
    </w:p>
    <w:p w:rsidR="00753FB1" w:rsidRDefault="005545AA">
      <w:pPr>
        <w:pStyle w:val="a5"/>
        <w:numPr>
          <w:ilvl w:val="1"/>
          <w:numId w:val="3"/>
        </w:numPr>
        <w:tabs>
          <w:tab w:val="left" w:pos="1227"/>
        </w:tabs>
        <w:ind w:right="152" w:firstLine="707"/>
        <w:jc w:val="both"/>
        <w:rPr>
          <w:sz w:val="24"/>
        </w:rPr>
      </w:pPr>
      <w:r>
        <w:rPr>
          <w:sz w:val="24"/>
        </w:rPr>
        <w:t>Сведения о взысканиях в трудовую книжку не вносятся, за исключением случаев, когда дисциплинарным взысканием является увольнение.</w:t>
      </w:r>
    </w:p>
    <w:p w:rsidR="00753FB1" w:rsidRDefault="005545AA">
      <w:pPr>
        <w:pStyle w:val="a5"/>
        <w:numPr>
          <w:ilvl w:val="1"/>
          <w:numId w:val="3"/>
        </w:numPr>
        <w:tabs>
          <w:tab w:val="left" w:pos="1455"/>
        </w:tabs>
        <w:ind w:right="141" w:firstLine="707"/>
        <w:jc w:val="both"/>
        <w:rPr>
          <w:sz w:val="24"/>
        </w:rPr>
      </w:pPr>
      <w:r>
        <w:rPr>
          <w:sz w:val="24"/>
        </w:rPr>
        <w:t>Дисциплинарное взыскание может быть обжаловано работником в государственную инспекцию труда и (или) комиссию по трудовым спорам общеобразовательной организации, суд (статья 382 ТК РФ).</w:t>
      </w:r>
    </w:p>
    <w:p w:rsidR="00753FB1" w:rsidRDefault="00753FB1">
      <w:pPr>
        <w:pStyle w:val="a3"/>
        <w:spacing w:before="4"/>
        <w:ind w:left="0" w:firstLine="0"/>
        <w:jc w:val="left"/>
      </w:pPr>
    </w:p>
    <w:p w:rsidR="00753FB1" w:rsidRDefault="005545AA">
      <w:pPr>
        <w:pStyle w:val="1"/>
        <w:numPr>
          <w:ilvl w:val="2"/>
          <w:numId w:val="11"/>
        </w:numPr>
        <w:tabs>
          <w:tab w:val="left" w:pos="3947"/>
        </w:tabs>
        <w:spacing w:before="1" w:line="240" w:lineRule="auto"/>
        <w:ind w:left="3947" w:hanging="479"/>
        <w:jc w:val="left"/>
      </w:pPr>
      <w:r>
        <w:t>Заключительные</w:t>
      </w:r>
      <w:r>
        <w:rPr>
          <w:spacing w:val="-9"/>
        </w:rPr>
        <w:t xml:space="preserve"> </w:t>
      </w:r>
      <w:r>
        <w:rPr>
          <w:spacing w:val="-2"/>
        </w:rPr>
        <w:t>положения</w:t>
      </w:r>
    </w:p>
    <w:p w:rsidR="00753FB1" w:rsidRDefault="005545AA">
      <w:pPr>
        <w:pStyle w:val="a5"/>
        <w:numPr>
          <w:ilvl w:val="1"/>
          <w:numId w:val="2"/>
        </w:numPr>
        <w:tabs>
          <w:tab w:val="left" w:pos="1256"/>
        </w:tabs>
        <w:spacing w:before="271"/>
        <w:ind w:right="136" w:firstLine="707"/>
        <w:jc w:val="both"/>
        <w:rPr>
          <w:sz w:val="24"/>
        </w:rPr>
      </w:pPr>
      <w:r>
        <w:rPr>
          <w:sz w:val="24"/>
        </w:rPr>
        <w:t>Текст настоящих Правил вывешивается в общеобразовательной организации на видном месте.</w:t>
      </w:r>
    </w:p>
    <w:p w:rsidR="00753FB1" w:rsidRDefault="00753FB1">
      <w:pPr>
        <w:pStyle w:val="a5"/>
        <w:rPr>
          <w:sz w:val="24"/>
        </w:rPr>
        <w:sectPr w:rsidR="00753FB1">
          <w:pgSz w:w="11910" w:h="16840"/>
          <w:pgMar w:top="860" w:right="708" w:bottom="1780" w:left="1275" w:header="0" w:footer="1526" w:gutter="0"/>
          <w:cols w:space="720"/>
        </w:sectPr>
      </w:pPr>
    </w:p>
    <w:p w:rsidR="00753FB1" w:rsidRDefault="005545AA">
      <w:pPr>
        <w:pStyle w:val="a5"/>
        <w:numPr>
          <w:ilvl w:val="1"/>
          <w:numId w:val="2"/>
        </w:numPr>
        <w:tabs>
          <w:tab w:val="left" w:pos="1349"/>
        </w:tabs>
        <w:spacing w:before="78"/>
        <w:ind w:right="138" w:firstLine="707"/>
        <w:rPr>
          <w:sz w:val="24"/>
        </w:rPr>
      </w:pPr>
      <w:r>
        <w:rPr>
          <w:sz w:val="24"/>
        </w:rPr>
        <w:lastRenderedPageBreak/>
        <w:t>Изменения</w:t>
      </w:r>
      <w:r>
        <w:rPr>
          <w:spacing w:val="80"/>
          <w:w w:val="150"/>
          <w:sz w:val="24"/>
        </w:rPr>
        <w:t xml:space="preserve"> </w:t>
      </w:r>
      <w:r>
        <w:rPr>
          <w:sz w:val="24"/>
        </w:rPr>
        <w:t>и</w:t>
      </w:r>
      <w:r>
        <w:rPr>
          <w:spacing w:val="80"/>
          <w:w w:val="150"/>
          <w:sz w:val="24"/>
        </w:rPr>
        <w:t xml:space="preserve"> </w:t>
      </w:r>
      <w:r>
        <w:rPr>
          <w:sz w:val="24"/>
        </w:rPr>
        <w:t>дополнения</w:t>
      </w:r>
      <w:r>
        <w:rPr>
          <w:spacing w:val="80"/>
          <w:w w:val="150"/>
          <w:sz w:val="24"/>
        </w:rPr>
        <w:t xml:space="preserve"> </w:t>
      </w:r>
      <w:r>
        <w:rPr>
          <w:sz w:val="24"/>
        </w:rPr>
        <w:t>в</w:t>
      </w:r>
      <w:r>
        <w:rPr>
          <w:spacing w:val="80"/>
          <w:w w:val="150"/>
          <w:sz w:val="24"/>
        </w:rPr>
        <w:t xml:space="preserve"> </w:t>
      </w:r>
      <w:r>
        <w:rPr>
          <w:sz w:val="24"/>
        </w:rPr>
        <w:t>Правила</w:t>
      </w:r>
      <w:r>
        <w:rPr>
          <w:spacing w:val="80"/>
          <w:w w:val="150"/>
          <w:sz w:val="24"/>
        </w:rPr>
        <w:t xml:space="preserve"> </w:t>
      </w:r>
      <w:r>
        <w:rPr>
          <w:sz w:val="24"/>
        </w:rPr>
        <w:t>вносятся</w:t>
      </w:r>
      <w:r>
        <w:rPr>
          <w:spacing w:val="80"/>
          <w:w w:val="150"/>
          <w:sz w:val="24"/>
        </w:rPr>
        <w:t xml:space="preserve"> </w:t>
      </w:r>
      <w:r>
        <w:rPr>
          <w:sz w:val="24"/>
        </w:rPr>
        <w:t>работодателем</w:t>
      </w:r>
      <w:r>
        <w:rPr>
          <w:spacing w:val="80"/>
          <w:w w:val="150"/>
          <w:sz w:val="24"/>
        </w:rPr>
        <w:t xml:space="preserve"> </w:t>
      </w:r>
      <w:r>
        <w:rPr>
          <w:sz w:val="24"/>
        </w:rPr>
        <w:t>в</w:t>
      </w:r>
      <w:r>
        <w:rPr>
          <w:spacing w:val="80"/>
          <w:w w:val="150"/>
          <w:sz w:val="24"/>
        </w:rPr>
        <w:t xml:space="preserve"> </w:t>
      </w:r>
      <w:r>
        <w:rPr>
          <w:sz w:val="24"/>
        </w:rPr>
        <w:t>порядке, установленном ст. 372 ТК РФ для принятия локальных нормативных актов.</w:t>
      </w:r>
    </w:p>
    <w:p w:rsidR="00753FB1" w:rsidRDefault="005545AA">
      <w:pPr>
        <w:pStyle w:val="a5"/>
        <w:numPr>
          <w:ilvl w:val="1"/>
          <w:numId w:val="2"/>
        </w:numPr>
        <w:tabs>
          <w:tab w:val="left" w:pos="1229"/>
        </w:tabs>
        <w:ind w:right="142" w:firstLine="707"/>
        <w:rPr>
          <w:sz w:val="24"/>
        </w:rPr>
      </w:pPr>
      <w:r>
        <w:rPr>
          <w:sz w:val="24"/>
        </w:rPr>
        <w:t xml:space="preserve">С вновь </w:t>
      </w:r>
      <w:proofErr w:type="gramStart"/>
      <w:r>
        <w:rPr>
          <w:sz w:val="24"/>
        </w:rPr>
        <w:t>принятыми Правилами, внесенными в них изменениями и дополнениями работодатель знакомит</w:t>
      </w:r>
      <w:proofErr w:type="gramEnd"/>
      <w:r>
        <w:rPr>
          <w:sz w:val="24"/>
        </w:rPr>
        <w:t xml:space="preserve"> работников под роспись с указанием даты ознакомления.</w:t>
      </w:r>
    </w:p>
    <w:p w:rsidR="006B6F70" w:rsidRDefault="006B6F70" w:rsidP="006B6F70">
      <w:pPr>
        <w:pStyle w:val="a5"/>
        <w:tabs>
          <w:tab w:val="left" w:pos="1229"/>
        </w:tabs>
        <w:ind w:left="793" w:right="142" w:firstLine="0"/>
        <w:jc w:val="left"/>
        <w:rPr>
          <w:sz w:val="24"/>
        </w:rPr>
      </w:pPr>
    </w:p>
    <w:p w:rsidR="006B6F70" w:rsidRDefault="006B6F70" w:rsidP="006B6F70">
      <w:pPr>
        <w:pStyle w:val="a5"/>
        <w:tabs>
          <w:tab w:val="left" w:pos="1229"/>
        </w:tabs>
        <w:ind w:left="793" w:right="142" w:firstLine="0"/>
        <w:jc w:val="left"/>
        <w:rPr>
          <w:sz w:val="24"/>
        </w:rPr>
      </w:pPr>
    </w:p>
    <w:p w:rsidR="006B6F70" w:rsidRDefault="006B6F70" w:rsidP="006B6F70">
      <w:pPr>
        <w:pStyle w:val="a5"/>
        <w:tabs>
          <w:tab w:val="left" w:pos="1229"/>
        </w:tabs>
        <w:ind w:left="793" w:right="142" w:firstLine="0"/>
        <w:jc w:val="left"/>
        <w:rPr>
          <w:sz w:val="24"/>
        </w:rPr>
      </w:pPr>
    </w:p>
    <w:p w:rsidR="006B6F70" w:rsidRDefault="006B6F70" w:rsidP="006B6F70">
      <w:pPr>
        <w:pStyle w:val="a5"/>
        <w:tabs>
          <w:tab w:val="left" w:pos="1229"/>
        </w:tabs>
        <w:ind w:left="793" w:right="142" w:firstLine="0"/>
        <w:jc w:val="left"/>
        <w:rPr>
          <w:sz w:val="24"/>
        </w:rPr>
      </w:pPr>
      <w:r>
        <w:rPr>
          <w:noProof/>
          <w:sz w:val="24"/>
          <w:lang w:eastAsia="ru-RU"/>
        </w:rPr>
        <w:lastRenderedPageBreak/>
        <w:drawing>
          <wp:anchor distT="0" distB="0" distL="114300" distR="114300" simplePos="0" relativeHeight="251658240" behindDoc="0" locked="0" layoutInCell="1" allowOverlap="1">
            <wp:simplePos x="0" y="0"/>
            <wp:positionH relativeFrom="margin">
              <wp:posOffset>-76200</wp:posOffset>
            </wp:positionH>
            <wp:positionV relativeFrom="margin">
              <wp:align>top</wp:align>
            </wp:positionV>
            <wp:extent cx="6303645" cy="8839200"/>
            <wp:effectExtent l="19050" t="0" r="190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303645" cy="8839200"/>
                    </a:xfrm>
                    <a:prstGeom prst="rect">
                      <a:avLst/>
                    </a:prstGeom>
                    <a:noFill/>
                    <a:ln w="9525">
                      <a:noFill/>
                      <a:miter lim="800000"/>
                      <a:headEnd/>
                      <a:tailEnd/>
                    </a:ln>
                  </pic:spPr>
                </pic:pic>
              </a:graphicData>
            </a:graphic>
          </wp:anchor>
        </w:drawing>
      </w:r>
    </w:p>
    <w:sectPr w:rsidR="006B6F70" w:rsidSect="007A6240">
      <w:pgSz w:w="11910" w:h="16840"/>
      <w:pgMar w:top="860" w:right="708" w:bottom="1780" w:left="1275" w:header="0" w:footer="15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BFC" w:rsidRDefault="00975BFC">
      <w:r>
        <w:separator/>
      </w:r>
    </w:p>
  </w:endnote>
  <w:endnote w:type="continuationSeparator" w:id="0">
    <w:p w:rsidR="00975BFC" w:rsidRDefault="00975B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5AA" w:rsidRDefault="007A6240">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2" o:spid="_x0000_s2049" type="#_x0000_t202" style="position:absolute;margin-left:537.8pt;margin-top:751.85pt;width:19.2pt;height:17.5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" filled="f" stroked="f">
          <v:path arrowok="t"/>
          <v:textbox inset="0,0,0,0">
            <w:txbxContent>
              <w:p w:rsidR="005545AA" w:rsidRDefault="007A6240">
                <w:pPr>
                  <w:spacing w:before="9"/>
                  <w:ind w:left="20"/>
                  <w:rPr>
                    <w:sz w:val="28"/>
                  </w:rPr>
                </w:pPr>
                <w:r>
                  <w:rPr>
                    <w:spacing w:val="-5"/>
                    <w:sz w:val="28"/>
                  </w:rPr>
                  <w:fldChar w:fldCharType="begin"/>
                </w:r>
                <w:r w:rsidR="005545AA">
                  <w:rPr>
                    <w:spacing w:val="-5"/>
                    <w:sz w:val="28"/>
                  </w:rPr>
                  <w:instrText xml:space="preserve"> PAGE </w:instrText>
                </w:r>
                <w:r>
                  <w:rPr>
                    <w:spacing w:val="-5"/>
                    <w:sz w:val="28"/>
                  </w:rPr>
                  <w:fldChar w:fldCharType="separate"/>
                </w:r>
                <w:r w:rsidR="006B6F70">
                  <w:rPr>
                    <w:noProof/>
                    <w:spacing w:val="-5"/>
                    <w:sz w:val="28"/>
                  </w:rPr>
                  <w:t>27</w:t>
                </w:r>
                <w:r>
                  <w:rPr>
                    <w:spacing w:val="-5"/>
                    <w:sz w:val="2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BFC" w:rsidRDefault="00975BFC">
      <w:r>
        <w:separator/>
      </w:r>
    </w:p>
  </w:footnote>
  <w:footnote w:type="continuationSeparator" w:id="0">
    <w:p w:rsidR="00975BFC" w:rsidRDefault="00975B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55BFF"/>
    <w:multiLevelType w:val="hybridMultilevel"/>
    <w:tmpl w:val="43FC732C"/>
    <w:lvl w:ilvl="0" w:tplc="CB7CDDD2">
      <w:numFmt w:val="bullet"/>
      <w:lvlText w:val="-"/>
      <w:lvlJc w:val="left"/>
      <w:pPr>
        <w:ind w:left="86"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4100E6E">
      <w:numFmt w:val="bullet"/>
      <w:lvlText w:val="•"/>
      <w:lvlJc w:val="left"/>
      <w:pPr>
        <w:ind w:left="1064" w:hanging="180"/>
      </w:pPr>
      <w:rPr>
        <w:rFonts w:hint="default"/>
        <w:lang w:val="ru-RU" w:eastAsia="en-US" w:bidi="ar-SA"/>
      </w:rPr>
    </w:lvl>
    <w:lvl w:ilvl="2" w:tplc="D49C00A0">
      <w:numFmt w:val="bullet"/>
      <w:lvlText w:val="•"/>
      <w:lvlJc w:val="left"/>
      <w:pPr>
        <w:ind w:left="2048" w:hanging="180"/>
      </w:pPr>
      <w:rPr>
        <w:rFonts w:hint="default"/>
        <w:lang w:val="ru-RU" w:eastAsia="en-US" w:bidi="ar-SA"/>
      </w:rPr>
    </w:lvl>
    <w:lvl w:ilvl="3" w:tplc="4344DB3A">
      <w:numFmt w:val="bullet"/>
      <w:lvlText w:val="•"/>
      <w:lvlJc w:val="left"/>
      <w:pPr>
        <w:ind w:left="3033" w:hanging="180"/>
      </w:pPr>
      <w:rPr>
        <w:rFonts w:hint="default"/>
        <w:lang w:val="ru-RU" w:eastAsia="en-US" w:bidi="ar-SA"/>
      </w:rPr>
    </w:lvl>
    <w:lvl w:ilvl="4" w:tplc="DBD872DA">
      <w:numFmt w:val="bullet"/>
      <w:lvlText w:val="•"/>
      <w:lvlJc w:val="left"/>
      <w:pPr>
        <w:ind w:left="4017" w:hanging="180"/>
      </w:pPr>
      <w:rPr>
        <w:rFonts w:hint="default"/>
        <w:lang w:val="ru-RU" w:eastAsia="en-US" w:bidi="ar-SA"/>
      </w:rPr>
    </w:lvl>
    <w:lvl w:ilvl="5" w:tplc="9FC83010">
      <w:numFmt w:val="bullet"/>
      <w:lvlText w:val="•"/>
      <w:lvlJc w:val="left"/>
      <w:pPr>
        <w:ind w:left="5001" w:hanging="180"/>
      </w:pPr>
      <w:rPr>
        <w:rFonts w:hint="default"/>
        <w:lang w:val="ru-RU" w:eastAsia="en-US" w:bidi="ar-SA"/>
      </w:rPr>
    </w:lvl>
    <w:lvl w:ilvl="6" w:tplc="22C43534">
      <w:numFmt w:val="bullet"/>
      <w:lvlText w:val="•"/>
      <w:lvlJc w:val="left"/>
      <w:pPr>
        <w:ind w:left="5986" w:hanging="180"/>
      </w:pPr>
      <w:rPr>
        <w:rFonts w:hint="default"/>
        <w:lang w:val="ru-RU" w:eastAsia="en-US" w:bidi="ar-SA"/>
      </w:rPr>
    </w:lvl>
    <w:lvl w:ilvl="7" w:tplc="557CFE2A">
      <w:numFmt w:val="bullet"/>
      <w:lvlText w:val="•"/>
      <w:lvlJc w:val="left"/>
      <w:pPr>
        <w:ind w:left="6970" w:hanging="180"/>
      </w:pPr>
      <w:rPr>
        <w:rFonts w:hint="default"/>
        <w:lang w:val="ru-RU" w:eastAsia="en-US" w:bidi="ar-SA"/>
      </w:rPr>
    </w:lvl>
    <w:lvl w:ilvl="8" w:tplc="59D831F8">
      <w:numFmt w:val="bullet"/>
      <w:lvlText w:val="•"/>
      <w:lvlJc w:val="left"/>
      <w:pPr>
        <w:ind w:left="7954" w:hanging="180"/>
      </w:pPr>
      <w:rPr>
        <w:rFonts w:hint="default"/>
        <w:lang w:val="ru-RU" w:eastAsia="en-US" w:bidi="ar-SA"/>
      </w:rPr>
    </w:lvl>
  </w:abstractNum>
  <w:abstractNum w:abstractNumId="1">
    <w:nsid w:val="0BB31677"/>
    <w:multiLevelType w:val="multilevel"/>
    <w:tmpl w:val="555E4DDC"/>
    <w:lvl w:ilvl="0">
      <w:start w:val="4"/>
      <w:numFmt w:val="decimal"/>
      <w:lvlText w:val="%1"/>
      <w:lvlJc w:val="left"/>
      <w:pPr>
        <w:ind w:left="86" w:hanging="749"/>
        <w:jc w:val="left"/>
      </w:pPr>
      <w:rPr>
        <w:rFonts w:hint="default"/>
        <w:lang w:val="ru-RU" w:eastAsia="en-US" w:bidi="ar-SA"/>
      </w:rPr>
    </w:lvl>
    <w:lvl w:ilvl="1">
      <w:start w:val="3"/>
      <w:numFmt w:val="decimal"/>
      <w:lvlText w:val="%1.%2"/>
      <w:lvlJc w:val="left"/>
      <w:pPr>
        <w:ind w:left="86" w:hanging="749"/>
        <w:jc w:val="left"/>
      </w:pPr>
      <w:rPr>
        <w:rFonts w:hint="default"/>
        <w:lang w:val="ru-RU" w:eastAsia="en-US" w:bidi="ar-SA"/>
      </w:rPr>
    </w:lvl>
    <w:lvl w:ilvl="2">
      <w:start w:val="9"/>
      <w:numFmt w:val="decimal"/>
      <w:lvlText w:val="%1.%2.%3."/>
      <w:lvlJc w:val="left"/>
      <w:pPr>
        <w:ind w:left="86" w:hanging="74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33" w:hanging="749"/>
      </w:pPr>
      <w:rPr>
        <w:rFonts w:hint="default"/>
        <w:lang w:val="ru-RU" w:eastAsia="en-US" w:bidi="ar-SA"/>
      </w:rPr>
    </w:lvl>
    <w:lvl w:ilvl="4">
      <w:numFmt w:val="bullet"/>
      <w:lvlText w:val="•"/>
      <w:lvlJc w:val="left"/>
      <w:pPr>
        <w:ind w:left="4017" w:hanging="749"/>
      </w:pPr>
      <w:rPr>
        <w:rFonts w:hint="default"/>
        <w:lang w:val="ru-RU" w:eastAsia="en-US" w:bidi="ar-SA"/>
      </w:rPr>
    </w:lvl>
    <w:lvl w:ilvl="5">
      <w:numFmt w:val="bullet"/>
      <w:lvlText w:val="•"/>
      <w:lvlJc w:val="left"/>
      <w:pPr>
        <w:ind w:left="5001" w:hanging="749"/>
      </w:pPr>
      <w:rPr>
        <w:rFonts w:hint="default"/>
        <w:lang w:val="ru-RU" w:eastAsia="en-US" w:bidi="ar-SA"/>
      </w:rPr>
    </w:lvl>
    <w:lvl w:ilvl="6">
      <w:numFmt w:val="bullet"/>
      <w:lvlText w:val="•"/>
      <w:lvlJc w:val="left"/>
      <w:pPr>
        <w:ind w:left="5986" w:hanging="749"/>
      </w:pPr>
      <w:rPr>
        <w:rFonts w:hint="default"/>
        <w:lang w:val="ru-RU" w:eastAsia="en-US" w:bidi="ar-SA"/>
      </w:rPr>
    </w:lvl>
    <w:lvl w:ilvl="7">
      <w:numFmt w:val="bullet"/>
      <w:lvlText w:val="•"/>
      <w:lvlJc w:val="left"/>
      <w:pPr>
        <w:ind w:left="6970" w:hanging="749"/>
      </w:pPr>
      <w:rPr>
        <w:rFonts w:hint="default"/>
        <w:lang w:val="ru-RU" w:eastAsia="en-US" w:bidi="ar-SA"/>
      </w:rPr>
    </w:lvl>
    <w:lvl w:ilvl="8">
      <w:numFmt w:val="bullet"/>
      <w:lvlText w:val="•"/>
      <w:lvlJc w:val="left"/>
      <w:pPr>
        <w:ind w:left="7954" w:hanging="749"/>
      </w:pPr>
      <w:rPr>
        <w:rFonts w:hint="default"/>
        <w:lang w:val="ru-RU" w:eastAsia="en-US" w:bidi="ar-SA"/>
      </w:rPr>
    </w:lvl>
  </w:abstractNum>
  <w:abstractNum w:abstractNumId="2">
    <w:nsid w:val="214918B5"/>
    <w:multiLevelType w:val="multilevel"/>
    <w:tmpl w:val="490E34AC"/>
    <w:lvl w:ilvl="0">
      <w:start w:val="2"/>
      <w:numFmt w:val="decimal"/>
      <w:lvlText w:val="%1"/>
      <w:lvlJc w:val="left"/>
      <w:pPr>
        <w:ind w:left="86" w:hanging="759"/>
        <w:jc w:val="left"/>
      </w:pPr>
      <w:rPr>
        <w:rFonts w:hint="default"/>
        <w:lang w:val="ru-RU" w:eastAsia="en-US" w:bidi="ar-SA"/>
      </w:rPr>
    </w:lvl>
    <w:lvl w:ilvl="1">
      <w:start w:val="4"/>
      <w:numFmt w:val="decimal"/>
      <w:lvlText w:val="%1.%2"/>
      <w:lvlJc w:val="left"/>
      <w:pPr>
        <w:ind w:left="86" w:hanging="759"/>
        <w:jc w:val="left"/>
      </w:pPr>
      <w:rPr>
        <w:rFonts w:hint="default"/>
        <w:lang w:val="ru-RU" w:eastAsia="en-US" w:bidi="ar-SA"/>
      </w:rPr>
    </w:lvl>
    <w:lvl w:ilvl="2">
      <w:start w:val="22"/>
      <w:numFmt w:val="decimal"/>
      <w:lvlText w:val="%1.%2.%3."/>
      <w:lvlJc w:val="left"/>
      <w:pPr>
        <w:ind w:left="86" w:hanging="759"/>
        <w:jc w:val="right"/>
      </w:pPr>
      <w:rPr>
        <w:rFonts w:ascii="Times New Roman" w:eastAsia="Times New Roman" w:hAnsi="Times New Roman" w:cs="Times New Roman" w:hint="default"/>
        <w:b w:val="0"/>
        <w:bCs w:val="0"/>
        <w:i w:val="0"/>
        <w:iCs w:val="0"/>
        <w:spacing w:val="0"/>
        <w:w w:val="96"/>
        <w:sz w:val="24"/>
        <w:szCs w:val="24"/>
        <w:lang w:val="ru-RU" w:eastAsia="en-US" w:bidi="ar-SA"/>
      </w:rPr>
    </w:lvl>
    <w:lvl w:ilvl="3">
      <w:numFmt w:val="bullet"/>
      <w:lvlText w:val="•"/>
      <w:lvlJc w:val="left"/>
      <w:pPr>
        <w:ind w:left="3033" w:hanging="759"/>
      </w:pPr>
      <w:rPr>
        <w:rFonts w:hint="default"/>
        <w:lang w:val="ru-RU" w:eastAsia="en-US" w:bidi="ar-SA"/>
      </w:rPr>
    </w:lvl>
    <w:lvl w:ilvl="4">
      <w:numFmt w:val="bullet"/>
      <w:lvlText w:val="•"/>
      <w:lvlJc w:val="left"/>
      <w:pPr>
        <w:ind w:left="4017" w:hanging="759"/>
      </w:pPr>
      <w:rPr>
        <w:rFonts w:hint="default"/>
        <w:lang w:val="ru-RU" w:eastAsia="en-US" w:bidi="ar-SA"/>
      </w:rPr>
    </w:lvl>
    <w:lvl w:ilvl="5">
      <w:numFmt w:val="bullet"/>
      <w:lvlText w:val="•"/>
      <w:lvlJc w:val="left"/>
      <w:pPr>
        <w:ind w:left="5001" w:hanging="759"/>
      </w:pPr>
      <w:rPr>
        <w:rFonts w:hint="default"/>
        <w:lang w:val="ru-RU" w:eastAsia="en-US" w:bidi="ar-SA"/>
      </w:rPr>
    </w:lvl>
    <w:lvl w:ilvl="6">
      <w:numFmt w:val="bullet"/>
      <w:lvlText w:val="•"/>
      <w:lvlJc w:val="left"/>
      <w:pPr>
        <w:ind w:left="5986" w:hanging="759"/>
      </w:pPr>
      <w:rPr>
        <w:rFonts w:hint="default"/>
        <w:lang w:val="ru-RU" w:eastAsia="en-US" w:bidi="ar-SA"/>
      </w:rPr>
    </w:lvl>
    <w:lvl w:ilvl="7">
      <w:numFmt w:val="bullet"/>
      <w:lvlText w:val="•"/>
      <w:lvlJc w:val="left"/>
      <w:pPr>
        <w:ind w:left="6970" w:hanging="759"/>
      </w:pPr>
      <w:rPr>
        <w:rFonts w:hint="default"/>
        <w:lang w:val="ru-RU" w:eastAsia="en-US" w:bidi="ar-SA"/>
      </w:rPr>
    </w:lvl>
    <w:lvl w:ilvl="8">
      <w:numFmt w:val="bullet"/>
      <w:lvlText w:val="•"/>
      <w:lvlJc w:val="left"/>
      <w:pPr>
        <w:ind w:left="7954" w:hanging="759"/>
      </w:pPr>
      <w:rPr>
        <w:rFonts w:hint="default"/>
        <w:lang w:val="ru-RU" w:eastAsia="en-US" w:bidi="ar-SA"/>
      </w:rPr>
    </w:lvl>
  </w:abstractNum>
  <w:abstractNum w:abstractNumId="3">
    <w:nsid w:val="35AE1DB5"/>
    <w:multiLevelType w:val="hybridMultilevel"/>
    <w:tmpl w:val="A0CADBB2"/>
    <w:lvl w:ilvl="0" w:tplc="D460EE9A">
      <w:numFmt w:val="bullet"/>
      <w:lvlText w:val="-"/>
      <w:lvlJc w:val="left"/>
      <w:pPr>
        <w:ind w:left="8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DD646F2">
      <w:numFmt w:val="bullet"/>
      <w:lvlText w:val="•"/>
      <w:lvlJc w:val="left"/>
      <w:pPr>
        <w:ind w:left="1064" w:hanging="140"/>
      </w:pPr>
      <w:rPr>
        <w:rFonts w:hint="default"/>
        <w:lang w:val="ru-RU" w:eastAsia="en-US" w:bidi="ar-SA"/>
      </w:rPr>
    </w:lvl>
    <w:lvl w:ilvl="2" w:tplc="4230BFC4">
      <w:numFmt w:val="bullet"/>
      <w:lvlText w:val="•"/>
      <w:lvlJc w:val="left"/>
      <w:pPr>
        <w:ind w:left="2048" w:hanging="140"/>
      </w:pPr>
      <w:rPr>
        <w:rFonts w:hint="default"/>
        <w:lang w:val="ru-RU" w:eastAsia="en-US" w:bidi="ar-SA"/>
      </w:rPr>
    </w:lvl>
    <w:lvl w:ilvl="3" w:tplc="793207EC">
      <w:numFmt w:val="bullet"/>
      <w:lvlText w:val="•"/>
      <w:lvlJc w:val="left"/>
      <w:pPr>
        <w:ind w:left="3033" w:hanging="140"/>
      </w:pPr>
      <w:rPr>
        <w:rFonts w:hint="default"/>
        <w:lang w:val="ru-RU" w:eastAsia="en-US" w:bidi="ar-SA"/>
      </w:rPr>
    </w:lvl>
    <w:lvl w:ilvl="4" w:tplc="3C969268">
      <w:numFmt w:val="bullet"/>
      <w:lvlText w:val="•"/>
      <w:lvlJc w:val="left"/>
      <w:pPr>
        <w:ind w:left="4017" w:hanging="140"/>
      </w:pPr>
      <w:rPr>
        <w:rFonts w:hint="default"/>
        <w:lang w:val="ru-RU" w:eastAsia="en-US" w:bidi="ar-SA"/>
      </w:rPr>
    </w:lvl>
    <w:lvl w:ilvl="5" w:tplc="084821CE">
      <w:numFmt w:val="bullet"/>
      <w:lvlText w:val="•"/>
      <w:lvlJc w:val="left"/>
      <w:pPr>
        <w:ind w:left="5001" w:hanging="140"/>
      </w:pPr>
      <w:rPr>
        <w:rFonts w:hint="default"/>
        <w:lang w:val="ru-RU" w:eastAsia="en-US" w:bidi="ar-SA"/>
      </w:rPr>
    </w:lvl>
    <w:lvl w:ilvl="6" w:tplc="4F1E9294">
      <w:numFmt w:val="bullet"/>
      <w:lvlText w:val="•"/>
      <w:lvlJc w:val="left"/>
      <w:pPr>
        <w:ind w:left="5986" w:hanging="140"/>
      </w:pPr>
      <w:rPr>
        <w:rFonts w:hint="default"/>
        <w:lang w:val="ru-RU" w:eastAsia="en-US" w:bidi="ar-SA"/>
      </w:rPr>
    </w:lvl>
    <w:lvl w:ilvl="7" w:tplc="BB66B696">
      <w:numFmt w:val="bullet"/>
      <w:lvlText w:val="•"/>
      <w:lvlJc w:val="left"/>
      <w:pPr>
        <w:ind w:left="6970" w:hanging="140"/>
      </w:pPr>
      <w:rPr>
        <w:rFonts w:hint="default"/>
        <w:lang w:val="ru-RU" w:eastAsia="en-US" w:bidi="ar-SA"/>
      </w:rPr>
    </w:lvl>
    <w:lvl w:ilvl="8" w:tplc="47E0C6CA">
      <w:numFmt w:val="bullet"/>
      <w:lvlText w:val="•"/>
      <w:lvlJc w:val="left"/>
      <w:pPr>
        <w:ind w:left="7954" w:hanging="140"/>
      </w:pPr>
      <w:rPr>
        <w:rFonts w:hint="default"/>
        <w:lang w:val="ru-RU" w:eastAsia="en-US" w:bidi="ar-SA"/>
      </w:rPr>
    </w:lvl>
  </w:abstractNum>
  <w:abstractNum w:abstractNumId="4">
    <w:nsid w:val="362323B2"/>
    <w:multiLevelType w:val="multilevel"/>
    <w:tmpl w:val="FDDED010"/>
    <w:lvl w:ilvl="0">
      <w:start w:val="2"/>
      <w:numFmt w:val="decimal"/>
      <w:lvlText w:val="%1"/>
      <w:lvlJc w:val="left"/>
      <w:pPr>
        <w:ind w:left="1214" w:hanging="420"/>
        <w:jc w:val="left"/>
      </w:pPr>
      <w:rPr>
        <w:rFonts w:hint="default"/>
        <w:lang w:val="ru-RU" w:eastAsia="en-US" w:bidi="ar-SA"/>
      </w:rPr>
    </w:lvl>
    <w:lvl w:ilvl="1">
      <w:start w:val="1"/>
      <w:numFmt w:val="decimal"/>
      <w:lvlText w:val="%1.%2."/>
      <w:lvlJc w:val="left"/>
      <w:pPr>
        <w:ind w:left="121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86" w:hanging="6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21" w:hanging="140"/>
      </w:pPr>
      <w:rPr>
        <w:rFonts w:hint="default"/>
        <w:lang w:val="ru-RU" w:eastAsia="en-US" w:bidi="ar-SA"/>
      </w:rPr>
    </w:lvl>
    <w:lvl w:ilvl="5">
      <w:numFmt w:val="bullet"/>
      <w:lvlText w:val="•"/>
      <w:lvlJc w:val="left"/>
      <w:pPr>
        <w:ind w:left="5088" w:hanging="140"/>
      </w:pPr>
      <w:rPr>
        <w:rFonts w:hint="default"/>
        <w:lang w:val="ru-RU" w:eastAsia="en-US" w:bidi="ar-SA"/>
      </w:rPr>
    </w:lvl>
    <w:lvl w:ilvl="6">
      <w:numFmt w:val="bullet"/>
      <w:lvlText w:val="•"/>
      <w:lvlJc w:val="left"/>
      <w:pPr>
        <w:ind w:left="6055" w:hanging="140"/>
      </w:pPr>
      <w:rPr>
        <w:rFonts w:hint="default"/>
        <w:lang w:val="ru-RU" w:eastAsia="en-US" w:bidi="ar-SA"/>
      </w:rPr>
    </w:lvl>
    <w:lvl w:ilvl="7">
      <w:numFmt w:val="bullet"/>
      <w:lvlText w:val="•"/>
      <w:lvlJc w:val="left"/>
      <w:pPr>
        <w:ind w:left="7022" w:hanging="140"/>
      </w:pPr>
      <w:rPr>
        <w:rFonts w:hint="default"/>
        <w:lang w:val="ru-RU" w:eastAsia="en-US" w:bidi="ar-SA"/>
      </w:rPr>
    </w:lvl>
    <w:lvl w:ilvl="8">
      <w:numFmt w:val="bullet"/>
      <w:lvlText w:val="•"/>
      <w:lvlJc w:val="left"/>
      <w:pPr>
        <w:ind w:left="7989" w:hanging="140"/>
      </w:pPr>
      <w:rPr>
        <w:rFonts w:hint="default"/>
        <w:lang w:val="ru-RU" w:eastAsia="en-US" w:bidi="ar-SA"/>
      </w:rPr>
    </w:lvl>
  </w:abstractNum>
  <w:abstractNum w:abstractNumId="5">
    <w:nsid w:val="4356050E"/>
    <w:multiLevelType w:val="multilevel"/>
    <w:tmpl w:val="8D662902"/>
    <w:lvl w:ilvl="0">
      <w:start w:val="4"/>
      <w:numFmt w:val="decimal"/>
      <w:lvlText w:val="%1"/>
      <w:lvlJc w:val="left"/>
      <w:pPr>
        <w:ind w:left="1214" w:hanging="420"/>
        <w:jc w:val="left"/>
      </w:pPr>
      <w:rPr>
        <w:rFonts w:hint="default"/>
        <w:lang w:val="ru-RU" w:eastAsia="en-US" w:bidi="ar-SA"/>
      </w:rPr>
    </w:lvl>
    <w:lvl w:ilvl="1">
      <w:start w:val="1"/>
      <w:numFmt w:val="decimal"/>
      <w:lvlText w:val="%1.%2."/>
      <w:lvlJc w:val="left"/>
      <w:pPr>
        <w:ind w:left="121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86" w:hanging="658"/>
        <w:jc w:val="left"/>
      </w:pPr>
      <w:rPr>
        <w:rFonts w:hint="default"/>
        <w:spacing w:val="0"/>
        <w:w w:val="100"/>
        <w:lang w:val="ru-RU" w:eastAsia="en-US" w:bidi="ar-SA"/>
      </w:rPr>
    </w:lvl>
    <w:lvl w:ilvl="3">
      <w:numFmt w:val="bullet"/>
      <w:lvlText w:val="-"/>
      <w:lvlJc w:val="left"/>
      <w:pPr>
        <w:ind w:left="86" w:hanging="65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86" w:hanging="65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088" w:hanging="658"/>
      </w:pPr>
      <w:rPr>
        <w:rFonts w:hint="default"/>
        <w:lang w:val="ru-RU" w:eastAsia="en-US" w:bidi="ar-SA"/>
      </w:rPr>
    </w:lvl>
    <w:lvl w:ilvl="6">
      <w:numFmt w:val="bullet"/>
      <w:lvlText w:val="•"/>
      <w:lvlJc w:val="left"/>
      <w:pPr>
        <w:ind w:left="6055" w:hanging="658"/>
      </w:pPr>
      <w:rPr>
        <w:rFonts w:hint="default"/>
        <w:lang w:val="ru-RU" w:eastAsia="en-US" w:bidi="ar-SA"/>
      </w:rPr>
    </w:lvl>
    <w:lvl w:ilvl="7">
      <w:numFmt w:val="bullet"/>
      <w:lvlText w:val="•"/>
      <w:lvlJc w:val="left"/>
      <w:pPr>
        <w:ind w:left="7022" w:hanging="658"/>
      </w:pPr>
      <w:rPr>
        <w:rFonts w:hint="default"/>
        <w:lang w:val="ru-RU" w:eastAsia="en-US" w:bidi="ar-SA"/>
      </w:rPr>
    </w:lvl>
    <w:lvl w:ilvl="8">
      <w:numFmt w:val="bullet"/>
      <w:lvlText w:val="•"/>
      <w:lvlJc w:val="left"/>
      <w:pPr>
        <w:ind w:left="7989" w:hanging="658"/>
      </w:pPr>
      <w:rPr>
        <w:rFonts w:hint="default"/>
        <w:lang w:val="ru-RU" w:eastAsia="en-US" w:bidi="ar-SA"/>
      </w:rPr>
    </w:lvl>
  </w:abstractNum>
  <w:abstractNum w:abstractNumId="6">
    <w:nsid w:val="436A78A3"/>
    <w:multiLevelType w:val="multilevel"/>
    <w:tmpl w:val="A962BE98"/>
    <w:lvl w:ilvl="0">
      <w:start w:val="3"/>
      <w:numFmt w:val="decimal"/>
      <w:lvlText w:val="%1"/>
      <w:lvlJc w:val="left"/>
      <w:pPr>
        <w:ind w:left="1214" w:hanging="420"/>
        <w:jc w:val="left"/>
      </w:pPr>
      <w:rPr>
        <w:rFonts w:hint="default"/>
        <w:lang w:val="ru-RU" w:eastAsia="en-US" w:bidi="ar-SA"/>
      </w:rPr>
    </w:lvl>
    <w:lvl w:ilvl="1">
      <w:start w:val="1"/>
      <w:numFmt w:val="decimal"/>
      <w:lvlText w:val="%1.%2."/>
      <w:lvlJc w:val="left"/>
      <w:pPr>
        <w:ind w:left="121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86" w:hanging="646"/>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numFmt w:val="bullet"/>
      <w:lvlText w:val="•"/>
      <w:lvlJc w:val="left"/>
      <w:pPr>
        <w:ind w:left="3154" w:hanging="646"/>
      </w:pPr>
      <w:rPr>
        <w:rFonts w:hint="default"/>
        <w:lang w:val="ru-RU" w:eastAsia="en-US" w:bidi="ar-SA"/>
      </w:rPr>
    </w:lvl>
    <w:lvl w:ilvl="4">
      <w:numFmt w:val="bullet"/>
      <w:lvlText w:val="•"/>
      <w:lvlJc w:val="left"/>
      <w:pPr>
        <w:ind w:left="4121" w:hanging="646"/>
      </w:pPr>
      <w:rPr>
        <w:rFonts w:hint="default"/>
        <w:lang w:val="ru-RU" w:eastAsia="en-US" w:bidi="ar-SA"/>
      </w:rPr>
    </w:lvl>
    <w:lvl w:ilvl="5">
      <w:numFmt w:val="bullet"/>
      <w:lvlText w:val="•"/>
      <w:lvlJc w:val="left"/>
      <w:pPr>
        <w:ind w:left="5088" w:hanging="646"/>
      </w:pPr>
      <w:rPr>
        <w:rFonts w:hint="default"/>
        <w:lang w:val="ru-RU" w:eastAsia="en-US" w:bidi="ar-SA"/>
      </w:rPr>
    </w:lvl>
    <w:lvl w:ilvl="6">
      <w:numFmt w:val="bullet"/>
      <w:lvlText w:val="•"/>
      <w:lvlJc w:val="left"/>
      <w:pPr>
        <w:ind w:left="6055" w:hanging="646"/>
      </w:pPr>
      <w:rPr>
        <w:rFonts w:hint="default"/>
        <w:lang w:val="ru-RU" w:eastAsia="en-US" w:bidi="ar-SA"/>
      </w:rPr>
    </w:lvl>
    <w:lvl w:ilvl="7">
      <w:numFmt w:val="bullet"/>
      <w:lvlText w:val="•"/>
      <w:lvlJc w:val="left"/>
      <w:pPr>
        <w:ind w:left="7022" w:hanging="646"/>
      </w:pPr>
      <w:rPr>
        <w:rFonts w:hint="default"/>
        <w:lang w:val="ru-RU" w:eastAsia="en-US" w:bidi="ar-SA"/>
      </w:rPr>
    </w:lvl>
    <w:lvl w:ilvl="8">
      <w:numFmt w:val="bullet"/>
      <w:lvlText w:val="•"/>
      <w:lvlJc w:val="left"/>
      <w:pPr>
        <w:ind w:left="7989" w:hanging="646"/>
      </w:pPr>
      <w:rPr>
        <w:rFonts w:hint="default"/>
        <w:lang w:val="ru-RU" w:eastAsia="en-US" w:bidi="ar-SA"/>
      </w:rPr>
    </w:lvl>
  </w:abstractNum>
  <w:abstractNum w:abstractNumId="7">
    <w:nsid w:val="4C4B2D69"/>
    <w:multiLevelType w:val="multilevel"/>
    <w:tmpl w:val="8420631A"/>
    <w:lvl w:ilvl="0">
      <w:start w:val="6"/>
      <w:numFmt w:val="decimal"/>
      <w:lvlText w:val="%1"/>
      <w:lvlJc w:val="left"/>
      <w:pPr>
        <w:ind w:left="86" w:hanging="636"/>
        <w:jc w:val="left"/>
      </w:pPr>
      <w:rPr>
        <w:rFonts w:hint="default"/>
        <w:lang w:val="ru-RU" w:eastAsia="en-US" w:bidi="ar-SA"/>
      </w:rPr>
    </w:lvl>
    <w:lvl w:ilvl="1">
      <w:start w:val="1"/>
      <w:numFmt w:val="decimal"/>
      <w:lvlText w:val="%1.%2."/>
      <w:lvlJc w:val="left"/>
      <w:pPr>
        <w:ind w:left="86" w:hanging="6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33" w:hanging="231"/>
      </w:pPr>
      <w:rPr>
        <w:rFonts w:hint="default"/>
        <w:lang w:val="ru-RU" w:eastAsia="en-US" w:bidi="ar-SA"/>
      </w:rPr>
    </w:lvl>
    <w:lvl w:ilvl="4">
      <w:numFmt w:val="bullet"/>
      <w:lvlText w:val="•"/>
      <w:lvlJc w:val="left"/>
      <w:pPr>
        <w:ind w:left="4017" w:hanging="231"/>
      </w:pPr>
      <w:rPr>
        <w:rFonts w:hint="default"/>
        <w:lang w:val="ru-RU" w:eastAsia="en-US" w:bidi="ar-SA"/>
      </w:rPr>
    </w:lvl>
    <w:lvl w:ilvl="5">
      <w:numFmt w:val="bullet"/>
      <w:lvlText w:val="•"/>
      <w:lvlJc w:val="left"/>
      <w:pPr>
        <w:ind w:left="5001" w:hanging="231"/>
      </w:pPr>
      <w:rPr>
        <w:rFonts w:hint="default"/>
        <w:lang w:val="ru-RU" w:eastAsia="en-US" w:bidi="ar-SA"/>
      </w:rPr>
    </w:lvl>
    <w:lvl w:ilvl="6">
      <w:numFmt w:val="bullet"/>
      <w:lvlText w:val="•"/>
      <w:lvlJc w:val="left"/>
      <w:pPr>
        <w:ind w:left="5986" w:hanging="231"/>
      </w:pPr>
      <w:rPr>
        <w:rFonts w:hint="default"/>
        <w:lang w:val="ru-RU" w:eastAsia="en-US" w:bidi="ar-SA"/>
      </w:rPr>
    </w:lvl>
    <w:lvl w:ilvl="7">
      <w:numFmt w:val="bullet"/>
      <w:lvlText w:val="•"/>
      <w:lvlJc w:val="left"/>
      <w:pPr>
        <w:ind w:left="6970" w:hanging="231"/>
      </w:pPr>
      <w:rPr>
        <w:rFonts w:hint="default"/>
        <w:lang w:val="ru-RU" w:eastAsia="en-US" w:bidi="ar-SA"/>
      </w:rPr>
    </w:lvl>
    <w:lvl w:ilvl="8">
      <w:numFmt w:val="bullet"/>
      <w:lvlText w:val="•"/>
      <w:lvlJc w:val="left"/>
      <w:pPr>
        <w:ind w:left="7954" w:hanging="231"/>
      </w:pPr>
      <w:rPr>
        <w:rFonts w:hint="default"/>
        <w:lang w:val="ru-RU" w:eastAsia="en-US" w:bidi="ar-SA"/>
      </w:rPr>
    </w:lvl>
  </w:abstractNum>
  <w:abstractNum w:abstractNumId="8">
    <w:nsid w:val="51FD0F9F"/>
    <w:multiLevelType w:val="multilevel"/>
    <w:tmpl w:val="58F06FB2"/>
    <w:lvl w:ilvl="0">
      <w:start w:val="5"/>
      <w:numFmt w:val="decimal"/>
      <w:lvlText w:val="%1"/>
      <w:lvlJc w:val="left"/>
      <w:pPr>
        <w:ind w:left="86" w:hanging="567"/>
        <w:jc w:val="left"/>
      </w:pPr>
      <w:rPr>
        <w:rFonts w:hint="default"/>
        <w:lang w:val="ru-RU" w:eastAsia="en-US" w:bidi="ar-SA"/>
      </w:rPr>
    </w:lvl>
    <w:lvl w:ilvl="1">
      <w:start w:val="1"/>
      <w:numFmt w:val="decimal"/>
      <w:lvlText w:val="%1.%2."/>
      <w:lvlJc w:val="left"/>
      <w:pPr>
        <w:ind w:left="86"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48" w:hanging="567"/>
      </w:pPr>
      <w:rPr>
        <w:rFonts w:hint="default"/>
        <w:lang w:val="ru-RU" w:eastAsia="en-US" w:bidi="ar-SA"/>
      </w:rPr>
    </w:lvl>
    <w:lvl w:ilvl="3">
      <w:numFmt w:val="bullet"/>
      <w:lvlText w:val="•"/>
      <w:lvlJc w:val="left"/>
      <w:pPr>
        <w:ind w:left="3033" w:hanging="567"/>
      </w:pPr>
      <w:rPr>
        <w:rFonts w:hint="default"/>
        <w:lang w:val="ru-RU" w:eastAsia="en-US" w:bidi="ar-SA"/>
      </w:rPr>
    </w:lvl>
    <w:lvl w:ilvl="4">
      <w:numFmt w:val="bullet"/>
      <w:lvlText w:val="•"/>
      <w:lvlJc w:val="left"/>
      <w:pPr>
        <w:ind w:left="4017" w:hanging="567"/>
      </w:pPr>
      <w:rPr>
        <w:rFonts w:hint="default"/>
        <w:lang w:val="ru-RU" w:eastAsia="en-US" w:bidi="ar-SA"/>
      </w:rPr>
    </w:lvl>
    <w:lvl w:ilvl="5">
      <w:numFmt w:val="bullet"/>
      <w:lvlText w:val="•"/>
      <w:lvlJc w:val="left"/>
      <w:pPr>
        <w:ind w:left="5001" w:hanging="567"/>
      </w:pPr>
      <w:rPr>
        <w:rFonts w:hint="default"/>
        <w:lang w:val="ru-RU" w:eastAsia="en-US" w:bidi="ar-SA"/>
      </w:rPr>
    </w:lvl>
    <w:lvl w:ilvl="6">
      <w:numFmt w:val="bullet"/>
      <w:lvlText w:val="•"/>
      <w:lvlJc w:val="left"/>
      <w:pPr>
        <w:ind w:left="5986" w:hanging="567"/>
      </w:pPr>
      <w:rPr>
        <w:rFonts w:hint="default"/>
        <w:lang w:val="ru-RU" w:eastAsia="en-US" w:bidi="ar-SA"/>
      </w:rPr>
    </w:lvl>
    <w:lvl w:ilvl="7">
      <w:numFmt w:val="bullet"/>
      <w:lvlText w:val="•"/>
      <w:lvlJc w:val="left"/>
      <w:pPr>
        <w:ind w:left="6970" w:hanging="567"/>
      </w:pPr>
      <w:rPr>
        <w:rFonts w:hint="default"/>
        <w:lang w:val="ru-RU" w:eastAsia="en-US" w:bidi="ar-SA"/>
      </w:rPr>
    </w:lvl>
    <w:lvl w:ilvl="8">
      <w:numFmt w:val="bullet"/>
      <w:lvlText w:val="•"/>
      <w:lvlJc w:val="left"/>
      <w:pPr>
        <w:ind w:left="7954" w:hanging="567"/>
      </w:pPr>
      <w:rPr>
        <w:rFonts w:hint="default"/>
        <w:lang w:val="ru-RU" w:eastAsia="en-US" w:bidi="ar-SA"/>
      </w:rPr>
    </w:lvl>
  </w:abstractNum>
  <w:abstractNum w:abstractNumId="9">
    <w:nsid w:val="63243113"/>
    <w:multiLevelType w:val="multilevel"/>
    <w:tmpl w:val="6D1896E8"/>
    <w:lvl w:ilvl="0">
      <w:start w:val="7"/>
      <w:numFmt w:val="decimal"/>
      <w:lvlText w:val="%1"/>
      <w:lvlJc w:val="left"/>
      <w:pPr>
        <w:ind w:left="86" w:hanging="464"/>
        <w:jc w:val="left"/>
      </w:pPr>
      <w:rPr>
        <w:rFonts w:hint="default"/>
        <w:lang w:val="ru-RU" w:eastAsia="en-US" w:bidi="ar-SA"/>
      </w:rPr>
    </w:lvl>
    <w:lvl w:ilvl="1">
      <w:start w:val="1"/>
      <w:numFmt w:val="decimal"/>
      <w:lvlText w:val="%1.%2."/>
      <w:lvlJc w:val="left"/>
      <w:pPr>
        <w:ind w:left="86" w:hanging="4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48" w:hanging="464"/>
      </w:pPr>
      <w:rPr>
        <w:rFonts w:hint="default"/>
        <w:lang w:val="ru-RU" w:eastAsia="en-US" w:bidi="ar-SA"/>
      </w:rPr>
    </w:lvl>
    <w:lvl w:ilvl="3">
      <w:numFmt w:val="bullet"/>
      <w:lvlText w:val="•"/>
      <w:lvlJc w:val="left"/>
      <w:pPr>
        <w:ind w:left="3033" w:hanging="464"/>
      </w:pPr>
      <w:rPr>
        <w:rFonts w:hint="default"/>
        <w:lang w:val="ru-RU" w:eastAsia="en-US" w:bidi="ar-SA"/>
      </w:rPr>
    </w:lvl>
    <w:lvl w:ilvl="4">
      <w:numFmt w:val="bullet"/>
      <w:lvlText w:val="•"/>
      <w:lvlJc w:val="left"/>
      <w:pPr>
        <w:ind w:left="4017" w:hanging="464"/>
      </w:pPr>
      <w:rPr>
        <w:rFonts w:hint="default"/>
        <w:lang w:val="ru-RU" w:eastAsia="en-US" w:bidi="ar-SA"/>
      </w:rPr>
    </w:lvl>
    <w:lvl w:ilvl="5">
      <w:numFmt w:val="bullet"/>
      <w:lvlText w:val="•"/>
      <w:lvlJc w:val="left"/>
      <w:pPr>
        <w:ind w:left="5001" w:hanging="464"/>
      </w:pPr>
      <w:rPr>
        <w:rFonts w:hint="default"/>
        <w:lang w:val="ru-RU" w:eastAsia="en-US" w:bidi="ar-SA"/>
      </w:rPr>
    </w:lvl>
    <w:lvl w:ilvl="6">
      <w:numFmt w:val="bullet"/>
      <w:lvlText w:val="•"/>
      <w:lvlJc w:val="left"/>
      <w:pPr>
        <w:ind w:left="5986" w:hanging="464"/>
      </w:pPr>
      <w:rPr>
        <w:rFonts w:hint="default"/>
        <w:lang w:val="ru-RU" w:eastAsia="en-US" w:bidi="ar-SA"/>
      </w:rPr>
    </w:lvl>
    <w:lvl w:ilvl="7">
      <w:numFmt w:val="bullet"/>
      <w:lvlText w:val="•"/>
      <w:lvlJc w:val="left"/>
      <w:pPr>
        <w:ind w:left="6970" w:hanging="464"/>
      </w:pPr>
      <w:rPr>
        <w:rFonts w:hint="default"/>
        <w:lang w:val="ru-RU" w:eastAsia="en-US" w:bidi="ar-SA"/>
      </w:rPr>
    </w:lvl>
    <w:lvl w:ilvl="8">
      <w:numFmt w:val="bullet"/>
      <w:lvlText w:val="•"/>
      <w:lvlJc w:val="left"/>
      <w:pPr>
        <w:ind w:left="7954" w:hanging="464"/>
      </w:pPr>
      <w:rPr>
        <w:rFonts w:hint="default"/>
        <w:lang w:val="ru-RU" w:eastAsia="en-US" w:bidi="ar-SA"/>
      </w:rPr>
    </w:lvl>
  </w:abstractNum>
  <w:abstractNum w:abstractNumId="10">
    <w:nsid w:val="73A13134"/>
    <w:multiLevelType w:val="multilevel"/>
    <w:tmpl w:val="B61E21A8"/>
    <w:lvl w:ilvl="0">
      <w:start w:val="1"/>
      <w:numFmt w:val="decimal"/>
      <w:lvlText w:val="%1."/>
      <w:lvlJc w:val="left"/>
      <w:pPr>
        <w:ind w:left="4399"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6" w:hanging="6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2"/>
      <w:numFmt w:val="upperRoman"/>
      <w:lvlText w:val="%3."/>
      <w:lvlJc w:val="left"/>
      <w:pPr>
        <w:ind w:left="2546" w:hanging="308"/>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090" w:hanging="308"/>
      </w:pPr>
      <w:rPr>
        <w:rFonts w:hint="default"/>
        <w:lang w:val="ru-RU" w:eastAsia="en-US" w:bidi="ar-SA"/>
      </w:rPr>
    </w:lvl>
    <w:lvl w:ilvl="4">
      <w:numFmt w:val="bullet"/>
      <w:lvlText w:val="•"/>
      <w:lvlJc w:val="left"/>
      <w:pPr>
        <w:ind w:left="5780" w:hanging="308"/>
      </w:pPr>
      <w:rPr>
        <w:rFonts w:hint="default"/>
        <w:lang w:val="ru-RU" w:eastAsia="en-US" w:bidi="ar-SA"/>
      </w:rPr>
    </w:lvl>
    <w:lvl w:ilvl="5">
      <w:numFmt w:val="bullet"/>
      <w:lvlText w:val="•"/>
      <w:lvlJc w:val="left"/>
      <w:pPr>
        <w:ind w:left="6471" w:hanging="308"/>
      </w:pPr>
      <w:rPr>
        <w:rFonts w:hint="default"/>
        <w:lang w:val="ru-RU" w:eastAsia="en-US" w:bidi="ar-SA"/>
      </w:rPr>
    </w:lvl>
    <w:lvl w:ilvl="6">
      <w:numFmt w:val="bullet"/>
      <w:lvlText w:val="•"/>
      <w:lvlJc w:val="left"/>
      <w:pPr>
        <w:ind w:left="7161" w:hanging="308"/>
      </w:pPr>
      <w:rPr>
        <w:rFonts w:hint="default"/>
        <w:lang w:val="ru-RU" w:eastAsia="en-US" w:bidi="ar-SA"/>
      </w:rPr>
    </w:lvl>
    <w:lvl w:ilvl="7">
      <w:numFmt w:val="bullet"/>
      <w:lvlText w:val="•"/>
      <w:lvlJc w:val="left"/>
      <w:pPr>
        <w:ind w:left="7852" w:hanging="308"/>
      </w:pPr>
      <w:rPr>
        <w:rFonts w:hint="default"/>
        <w:lang w:val="ru-RU" w:eastAsia="en-US" w:bidi="ar-SA"/>
      </w:rPr>
    </w:lvl>
    <w:lvl w:ilvl="8">
      <w:numFmt w:val="bullet"/>
      <w:lvlText w:val="•"/>
      <w:lvlJc w:val="left"/>
      <w:pPr>
        <w:ind w:left="8542" w:hanging="308"/>
      </w:pPr>
      <w:rPr>
        <w:rFonts w:hint="default"/>
        <w:lang w:val="ru-RU" w:eastAsia="en-US" w:bidi="ar-SA"/>
      </w:rPr>
    </w:lvl>
  </w:abstractNum>
  <w:num w:numId="1">
    <w:abstractNumId w:val="3"/>
  </w:num>
  <w:num w:numId="2">
    <w:abstractNumId w:val="9"/>
  </w:num>
  <w:num w:numId="3">
    <w:abstractNumId w:val="7"/>
  </w:num>
  <w:num w:numId="4">
    <w:abstractNumId w:val="8"/>
  </w:num>
  <w:num w:numId="5">
    <w:abstractNumId w:val="1"/>
  </w:num>
  <w:num w:numId="6">
    <w:abstractNumId w:val="5"/>
  </w:num>
  <w:num w:numId="7">
    <w:abstractNumId w:val="6"/>
  </w:num>
  <w:num w:numId="8">
    <w:abstractNumId w:val="2"/>
  </w:num>
  <w:num w:numId="9">
    <w:abstractNumId w:val="0"/>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753FB1"/>
    <w:rsid w:val="0041065C"/>
    <w:rsid w:val="005545AA"/>
    <w:rsid w:val="006B6F70"/>
    <w:rsid w:val="00753FB1"/>
    <w:rsid w:val="007A6240"/>
    <w:rsid w:val="00975BFC"/>
    <w:rsid w:val="00E37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A6240"/>
    <w:rPr>
      <w:rFonts w:ascii="Times New Roman" w:eastAsia="Times New Roman" w:hAnsi="Times New Roman" w:cs="Times New Roman"/>
      <w:lang w:val="ru-RU"/>
    </w:rPr>
  </w:style>
  <w:style w:type="paragraph" w:styleId="1">
    <w:name w:val="heading 1"/>
    <w:basedOn w:val="a"/>
    <w:uiPriority w:val="1"/>
    <w:qFormat/>
    <w:rsid w:val="007A6240"/>
    <w:pPr>
      <w:spacing w:line="274" w:lineRule="exact"/>
      <w:ind w:left="1214" w:hanging="42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A6240"/>
    <w:tblPr>
      <w:tblInd w:w="0" w:type="dxa"/>
      <w:tblCellMar>
        <w:top w:w="0" w:type="dxa"/>
        <w:left w:w="0" w:type="dxa"/>
        <w:bottom w:w="0" w:type="dxa"/>
        <w:right w:w="0" w:type="dxa"/>
      </w:tblCellMar>
    </w:tblPr>
  </w:style>
  <w:style w:type="paragraph" w:styleId="a3">
    <w:name w:val="Body Text"/>
    <w:basedOn w:val="a"/>
    <w:uiPriority w:val="1"/>
    <w:qFormat/>
    <w:rsid w:val="007A6240"/>
    <w:pPr>
      <w:ind w:left="86" w:firstLine="707"/>
      <w:jc w:val="both"/>
    </w:pPr>
    <w:rPr>
      <w:sz w:val="24"/>
      <w:szCs w:val="24"/>
    </w:rPr>
  </w:style>
  <w:style w:type="paragraph" w:styleId="a4">
    <w:name w:val="Title"/>
    <w:basedOn w:val="a"/>
    <w:uiPriority w:val="1"/>
    <w:qFormat/>
    <w:rsid w:val="007A6240"/>
    <w:pPr>
      <w:spacing w:before="9"/>
      <w:ind w:left="20"/>
    </w:pPr>
    <w:rPr>
      <w:sz w:val="28"/>
      <w:szCs w:val="28"/>
    </w:rPr>
  </w:style>
  <w:style w:type="paragraph" w:styleId="a5">
    <w:name w:val="List Paragraph"/>
    <w:basedOn w:val="a"/>
    <w:uiPriority w:val="1"/>
    <w:qFormat/>
    <w:rsid w:val="007A6240"/>
    <w:pPr>
      <w:ind w:left="86" w:firstLine="707"/>
      <w:jc w:val="both"/>
    </w:pPr>
  </w:style>
  <w:style w:type="paragraph" w:customStyle="1" w:styleId="TableParagraph">
    <w:name w:val="Table Paragraph"/>
    <w:basedOn w:val="a"/>
    <w:uiPriority w:val="1"/>
    <w:qFormat/>
    <w:rsid w:val="007A6240"/>
  </w:style>
  <w:style w:type="paragraph" w:styleId="a6">
    <w:name w:val="Balloon Text"/>
    <w:basedOn w:val="a"/>
    <w:link w:val="a7"/>
    <w:uiPriority w:val="99"/>
    <w:semiHidden/>
    <w:unhideWhenUsed/>
    <w:rsid w:val="006B6F70"/>
    <w:rPr>
      <w:rFonts w:ascii="Tahoma" w:hAnsi="Tahoma" w:cs="Tahoma"/>
      <w:sz w:val="16"/>
      <w:szCs w:val="16"/>
    </w:rPr>
  </w:style>
  <w:style w:type="character" w:customStyle="1" w:styleId="a7">
    <w:name w:val="Текст выноски Знак"/>
    <w:basedOn w:val="a0"/>
    <w:link w:val="a6"/>
    <w:uiPriority w:val="99"/>
    <w:semiHidden/>
    <w:rsid w:val="006B6F70"/>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743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ltant.ru/document/cons_doc_LAW_140174/c27004d0a000ba933a6f8defbeb15a2255b9cf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13366</Words>
  <Characters>76190</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User</cp:lastModifiedBy>
  <cp:revision>4</cp:revision>
  <dcterms:created xsi:type="dcterms:W3CDTF">2026-06-24T09:37:00Z</dcterms:created>
  <dcterms:modified xsi:type="dcterms:W3CDTF">2026-06-24T10:25:00Z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2026-06-24T00:00:00Z</vt:filetime>
  </property>
  <property fmtid="{D5CDD505-2E9C-101B-9397-08002B2CF9AE}" pid="4" name="LastSaved">
    <vt:filetime>2026-06-24T00:00:00Z</vt:filetime>
  </property>
  <property fmtid="{D5CDD505-2E9C-101B-9397-08002B2CF9AE}" pid="5" name="Producer">
    <vt:lpwstr>iLovePDF</vt:lpwstr>
  </property>
</Properties>
</file>